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851" w:type="dxa"/>
        <w:tblCellMar>
          <w:left w:w="0" w:type="dxa"/>
          <w:right w:w="0" w:type="dxa"/>
        </w:tblCellMar>
        <w:tblLook w:val="04A0" w:firstRow="1" w:lastRow="0" w:firstColumn="1" w:lastColumn="0" w:noHBand="0" w:noVBand="1"/>
      </w:tblPr>
      <w:tblGrid>
        <w:gridCol w:w="4819"/>
        <w:gridCol w:w="427"/>
        <w:gridCol w:w="4819"/>
      </w:tblGrid>
      <w:tr w:rsidR="00E64B77" w:rsidRPr="00E64B77" w14:paraId="48D5C519" w14:textId="77777777" w:rsidTr="00E64B77">
        <w:tc>
          <w:tcPr>
            <w:tcW w:w="4819" w:type="dxa"/>
            <w:shd w:val="clear" w:color="auto" w:fill="auto"/>
          </w:tcPr>
          <w:p w14:paraId="5D5CE472" w14:textId="77777777" w:rsidR="00172C9E" w:rsidRPr="00E64B77" w:rsidRDefault="00172C9E" w:rsidP="00E64B77">
            <w:pPr>
              <w:jc w:val="center"/>
              <w:rPr>
                <w:rFonts w:ascii="Calibri" w:hAnsi="Calibri" w:cs="Calibri"/>
                <w:b/>
                <w:color w:val="404040"/>
                <w:sz w:val="22"/>
                <w:szCs w:val="22"/>
                <w:lang w:val="uk-UA"/>
              </w:rPr>
            </w:pPr>
            <w:r w:rsidRPr="00E64B77">
              <w:rPr>
                <w:rFonts w:ascii="Calibri" w:hAnsi="Calibri" w:cs="Calibri"/>
                <w:b/>
                <w:color w:val="404040"/>
                <w:sz w:val="22"/>
                <w:szCs w:val="22"/>
                <w:lang w:val="uk-UA"/>
              </w:rPr>
              <w:t>Запит на виплату № &lt;…&gt;</w:t>
            </w:r>
          </w:p>
          <w:p w14:paraId="4FB4BEAF" w14:textId="77777777" w:rsidR="00172C9E" w:rsidRPr="00E64B77" w:rsidRDefault="00172C9E" w:rsidP="00E64B77">
            <w:pPr>
              <w:jc w:val="center"/>
              <w:rPr>
                <w:rFonts w:ascii="Georgia" w:hAnsi="Georgia"/>
                <w:color w:val="404040"/>
                <w:sz w:val="20"/>
                <w:szCs w:val="20"/>
                <w:lang w:val="uk-UA"/>
              </w:rPr>
            </w:pPr>
          </w:p>
          <w:p w14:paraId="0AA09C95" w14:textId="77777777" w:rsidR="00172C9E" w:rsidRPr="00E64B77" w:rsidRDefault="00172C9E" w:rsidP="00E64B77">
            <w:pPr>
              <w:ind w:left="3828"/>
              <w:jc w:val="both"/>
              <w:rPr>
                <w:rFonts w:ascii="Georgia" w:hAnsi="Georgia"/>
                <w:color w:val="404040"/>
                <w:sz w:val="20"/>
                <w:szCs w:val="20"/>
                <w:lang w:val="uk-UA"/>
              </w:rPr>
            </w:pPr>
          </w:p>
          <w:p w14:paraId="4EA3B780" w14:textId="77777777" w:rsidR="00172C9E" w:rsidRPr="00E64B77" w:rsidRDefault="00172C9E" w:rsidP="00E64B77">
            <w:pPr>
              <w:ind w:left="1277"/>
              <w:jc w:val="both"/>
              <w:rPr>
                <w:rFonts w:ascii="Georgia" w:hAnsi="Georgia"/>
                <w:color w:val="404040"/>
                <w:sz w:val="20"/>
                <w:szCs w:val="20"/>
                <w:lang w:val="uk-UA"/>
              </w:rPr>
            </w:pPr>
            <w:r w:rsidRPr="00E64B77">
              <w:rPr>
                <w:rFonts w:ascii="Georgia" w:hAnsi="Georgia"/>
                <w:color w:val="404040"/>
                <w:sz w:val="20"/>
                <w:szCs w:val="20"/>
                <w:lang w:val="uk-UA"/>
              </w:rPr>
              <w:t>Дата подання запиту на виплату &lt;</w:t>
            </w:r>
            <w:r w:rsidRPr="00E64B77">
              <w:rPr>
                <w:rFonts w:ascii="Georgia" w:hAnsi="Georgia"/>
                <w:color w:val="404040"/>
                <w:sz w:val="20"/>
                <w:szCs w:val="20"/>
                <w:highlight w:val="yellow"/>
                <w:lang w:val="uk-UA"/>
              </w:rPr>
              <w:t>…</w:t>
            </w:r>
            <w:r w:rsidRPr="00E64B77">
              <w:rPr>
                <w:rFonts w:ascii="Georgia" w:hAnsi="Georgia"/>
                <w:color w:val="404040"/>
                <w:sz w:val="20"/>
                <w:szCs w:val="20"/>
                <w:lang w:val="uk-UA"/>
              </w:rPr>
              <w:t>&gt;</w:t>
            </w:r>
          </w:p>
          <w:p w14:paraId="79C38C41" w14:textId="77777777" w:rsidR="00172C9E" w:rsidRPr="00E64B77" w:rsidRDefault="00172C9E" w:rsidP="00E64B77">
            <w:pPr>
              <w:ind w:left="1277"/>
              <w:jc w:val="both"/>
              <w:rPr>
                <w:rFonts w:ascii="Georgia" w:hAnsi="Georgia"/>
                <w:color w:val="404040"/>
                <w:sz w:val="20"/>
                <w:szCs w:val="20"/>
                <w:lang w:val="uk-UA"/>
              </w:rPr>
            </w:pPr>
            <w:r w:rsidRPr="00E64B77">
              <w:rPr>
                <w:rFonts w:ascii="Georgia" w:hAnsi="Georgia"/>
                <w:color w:val="404040"/>
                <w:sz w:val="20"/>
                <w:szCs w:val="20"/>
                <w:lang w:val="uk-UA"/>
              </w:rPr>
              <w:t>До уваги &lt;</w:t>
            </w:r>
            <w:r w:rsidRPr="00E64B77">
              <w:rPr>
                <w:rFonts w:ascii="Georgia" w:hAnsi="Georgia"/>
                <w:i/>
                <w:color w:val="404040"/>
                <w:sz w:val="20"/>
                <w:szCs w:val="20"/>
                <w:highlight w:val="yellow"/>
                <w:lang w:val="uk-UA"/>
              </w:rPr>
              <w:t>вказати назву проєкту та ім’я його керівника</w:t>
            </w:r>
            <w:r w:rsidRPr="00E64B77">
              <w:rPr>
                <w:rFonts w:ascii="Georgia" w:hAnsi="Georgia"/>
                <w:color w:val="404040"/>
                <w:sz w:val="20"/>
                <w:szCs w:val="20"/>
                <w:lang w:val="uk-UA"/>
              </w:rPr>
              <w:t>&gt;</w:t>
            </w:r>
          </w:p>
          <w:p w14:paraId="5DE882E3" w14:textId="77777777" w:rsidR="00172C9E" w:rsidRPr="00E64B77" w:rsidRDefault="00172C9E" w:rsidP="00E64B77">
            <w:pPr>
              <w:ind w:left="3828"/>
              <w:jc w:val="both"/>
              <w:rPr>
                <w:rFonts w:ascii="Georgia" w:hAnsi="Georgia"/>
                <w:color w:val="404040"/>
                <w:sz w:val="20"/>
                <w:szCs w:val="20"/>
                <w:lang w:val="uk-UA"/>
              </w:rPr>
            </w:pPr>
          </w:p>
          <w:p w14:paraId="74351086" w14:textId="77777777" w:rsidR="00172C9E" w:rsidRPr="00E64B77" w:rsidRDefault="00172C9E" w:rsidP="00E64B77">
            <w:pPr>
              <w:ind w:left="3828"/>
              <w:jc w:val="both"/>
              <w:rPr>
                <w:rFonts w:ascii="Georgia" w:hAnsi="Georgia"/>
                <w:color w:val="404040"/>
                <w:sz w:val="20"/>
                <w:szCs w:val="20"/>
                <w:lang w:val="uk-UA"/>
              </w:rPr>
            </w:pPr>
          </w:p>
          <w:p w14:paraId="32C7DA9E" w14:textId="77777777" w:rsidR="00172C9E" w:rsidRPr="00E64B77" w:rsidRDefault="00172C9E" w:rsidP="00E64B77">
            <w:pPr>
              <w:spacing w:before="120" w:after="120"/>
              <w:jc w:val="both"/>
              <w:rPr>
                <w:rFonts w:ascii="Georgia" w:hAnsi="Georgia"/>
                <w:color w:val="404040"/>
                <w:sz w:val="20"/>
                <w:szCs w:val="20"/>
                <w:lang w:val="uk-UA"/>
              </w:rPr>
            </w:pPr>
            <w:r w:rsidRPr="00E64B77">
              <w:rPr>
                <w:rFonts w:ascii="Georgia" w:hAnsi="Georgia"/>
                <w:color w:val="404040"/>
                <w:sz w:val="20"/>
                <w:szCs w:val="20"/>
                <w:lang w:val="uk-UA"/>
              </w:rPr>
              <w:t>Реєстраційний номер угоди: &lt;</w:t>
            </w:r>
            <w:r w:rsidRPr="00E64B77">
              <w:rPr>
                <w:rFonts w:ascii="Georgia" w:hAnsi="Georgia"/>
                <w:i/>
                <w:color w:val="404040"/>
                <w:sz w:val="20"/>
                <w:szCs w:val="20"/>
                <w:highlight w:val="yellow"/>
                <w:lang w:val="uk-UA"/>
              </w:rPr>
              <w:t>вказати номер Грантової угоди</w:t>
            </w:r>
            <w:r w:rsidRPr="00E64B77">
              <w:rPr>
                <w:rFonts w:ascii="Georgia" w:hAnsi="Georgia"/>
                <w:color w:val="404040"/>
                <w:sz w:val="20"/>
                <w:szCs w:val="20"/>
                <w:lang w:val="uk-UA"/>
              </w:rPr>
              <w:t>&gt;</w:t>
            </w:r>
          </w:p>
          <w:p w14:paraId="381AB5A4" w14:textId="77777777" w:rsidR="00172C9E" w:rsidRPr="00E64B77" w:rsidRDefault="00172C9E" w:rsidP="00E64B77">
            <w:pPr>
              <w:spacing w:before="120" w:after="120"/>
              <w:jc w:val="both"/>
              <w:rPr>
                <w:rFonts w:ascii="Georgia" w:hAnsi="Georgia"/>
                <w:color w:val="404040"/>
                <w:sz w:val="20"/>
                <w:szCs w:val="20"/>
                <w:lang w:val="uk-UA"/>
              </w:rPr>
            </w:pPr>
            <w:r w:rsidRPr="00E64B77">
              <w:rPr>
                <w:rFonts w:ascii="Georgia" w:hAnsi="Georgia"/>
                <w:color w:val="404040"/>
                <w:sz w:val="20"/>
                <w:szCs w:val="20"/>
                <w:lang w:val="uk-UA"/>
              </w:rPr>
              <w:t>Найменування та адреса підрядника: &lt;…&gt;</w:t>
            </w:r>
          </w:p>
          <w:p w14:paraId="73B73109" w14:textId="77777777" w:rsidR="00172C9E" w:rsidRPr="00E64B77" w:rsidRDefault="00172C9E" w:rsidP="00E64B77">
            <w:pPr>
              <w:spacing w:before="120" w:after="120"/>
              <w:jc w:val="both"/>
              <w:rPr>
                <w:rFonts w:ascii="Georgia" w:hAnsi="Georgia"/>
                <w:color w:val="404040"/>
                <w:sz w:val="20"/>
                <w:szCs w:val="20"/>
                <w:lang w:val="uk-UA"/>
              </w:rPr>
            </w:pPr>
            <w:r w:rsidRPr="00E64B77">
              <w:rPr>
                <w:rFonts w:ascii="Georgia" w:hAnsi="Georgia"/>
                <w:color w:val="404040"/>
                <w:sz w:val="20"/>
                <w:szCs w:val="20"/>
                <w:lang w:val="uk-UA"/>
              </w:rPr>
              <w:t>Період, який охоплює запит на виплату: &lt;…&gt;</w:t>
            </w:r>
          </w:p>
          <w:p w14:paraId="55E12C04" w14:textId="77777777" w:rsidR="00172C9E" w:rsidRPr="00E64B77" w:rsidRDefault="00172C9E" w:rsidP="00E64B77">
            <w:pPr>
              <w:spacing w:before="120" w:after="120"/>
              <w:jc w:val="both"/>
              <w:rPr>
                <w:rFonts w:ascii="Georgia" w:hAnsi="Georgia"/>
                <w:color w:val="404040"/>
                <w:sz w:val="20"/>
                <w:szCs w:val="20"/>
                <w:lang w:val="uk-UA"/>
              </w:rPr>
            </w:pPr>
          </w:p>
          <w:p w14:paraId="3A627822" w14:textId="77777777" w:rsidR="00172C9E" w:rsidRPr="00E64B77" w:rsidRDefault="00172C9E" w:rsidP="00E64B77">
            <w:pPr>
              <w:spacing w:before="120" w:after="120"/>
              <w:jc w:val="both"/>
              <w:rPr>
                <w:rFonts w:ascii="Georgia" w:hAnsi="Georgia"/>
                <w:color w:val="404040"/>
                <w:sz w:val="20"/>
                <w:szCs w:val="20"/>
                <w:lang w:val="uk-UA"/>
              </w:rPr>
            </w:pPr>
            <w:r w:rsidRPr="00E64B77">
              <w:rPr>
                <w:rFonts w:ascii="Georgia" w:hAnsi="Georgia"/>
                <w:color w:val="404040"/>
                <w:sz w:val="20"/>
                <w:szCs w:val="20"/>
                <w:lang w:val="uk-UA"/>
              </w:rPr>
              <w:t>Шановні панове!</w:t>
            </w:r>
          </w:p>
          <w:p w14:paraId="6EA792A8" w14:textId="77777777" w:rsidR="00172C9E" w:rsidRPr="00E64B77" w:rsidRDefault="00172C9E" w:rsidP="00E64B77">
            <w:pPr>
              <w:spacing w:before="120" w:after="120"/>
              <w:jc w:val="both"/>
              <w:rPr>
                <w:rFonts w:ascii="Georgia" w:hAnsi="Georgia"/>
                <w:color w:val="404040"/>
                <w:sz w:val="20"/>
                <w:szCs w:val="20"/>
                <w:lang w:val="uk-UA"/>
              </w:rPr>
            </w:pPr>
            <w:r w:rsidRPr="00E64B77">
              <w:rPr>
                <w:rFonts w:ascii="Georgia" w:hAnsi="Georgia"/>
                <w:color w:val="404040"/>
                <w:sz w:val="20"/>
                <w:szCs w:val="20"/>
                <w:lang w:val="uk-UA"/>
              </w:rPr>
              <w:t xml:space="preserve">Цим документом прошу здійснити виплату траншу № [авансове фінансування] </w:t>
            </w:r>
            <w:r w:rsidRPr="00E64B77">
              <w:rPr>
                <w:rFonts w:ascii="Georgia" w:hAnsi="Georgia"/>
                <w:i/>
                <w:color w:val="404040"/>
                <w:sz w:val="20"/>
                <w:szCs w:val="20"/>
                <w:highlight w:val="yellow"/>
                <w:lang w:val="uk-UA"/>
              </w:rPr>
              <w:t>або</w:t>
            </w:r>
            <w:r w:rsidRPr="00E64B77">
              <w:rPr>
                <w:rFonts w:ascii="Georgia" w:hAnsi="Georgia"/>
                <w:color w:val="404040"/>
                <w:sz w:val="20"/>
                <w:szCs w:val="20"/>
                <w:lang w:val="uk-UA"/>
              </w:rPr>
              <w:t xml:space="preserve"> [залишок] за вищезазначеною угодою.</w:t>
            </w:r>
          </w:p>
          <w:p w14:paraId="2DB21CDC" w14:textId="77777777" w:rsidR="00172C9E" w:rsidRPr="00E64B77" w:rsidRDefault="00172C9E" w:rsidP="00E64B77">
            <w:pPr>
              <w:spacing w:before="120" w:after="120"/>
              <w:jc w:val="both"/>
              <w:rPr>
                <w:rFonts w:ascii="Georgia" w:hAnsi="Georgia"/>
                <w:color w:val="404040"/>
                <w:sz w:val="20"/>
                <w:szCs w:val="20"/>
                <w:lang w:val="uk-UA"/>
              </w:rPr>
            </w:pPr>
            <w:r w:rsidRPr="00E64B77">
              <w:rPr>
                <w:rFonts w:ascii="Georgia" w:hAnsi="Georgia"/>
                <w:color w:val="404040"/>
                <w:sz w:val="20"/>
                <w:szCs w:val="20"/>
                <w:lang w:val="uk-UA"/>
              </w:rPr>
              <w:t>Сума, що запитується: &lt;</w:t>
            </w:r>
            <w:r w:rsidRPr="00E64B77">
              <w:rPr>
                <w:rFonts w:ascii="Georgia" w:hAnsi="Georgia"/>
                <w:color w:val="404040"/>
                <w:sz w:val="20"/>
                <w:szCs w:val="20"/>
                <w:highlight w:val="yellow"/>
                <w:lang w:val="uk-UA"/>
              </w:rPr>
              <w:t>вказати суму</w:t>
            </w:r>
            <w:r w:rsidRPr="00E64B77">
              <w:rPr>
                <w:rFonts w:ascii="Georgia" w:hAnsi="Georgia"/>
                <w:color w:val="404040"/>
                <w:sz w:val="20"/>
                <w:szCs w:val="20"/>
                <w:lang w:val="uk-UA"/>
              </w:rPr>
              <w:t xml:space="preserve">&gt; євро. </w:t>
            </w:r>
          </w:p>
          <w:p w14:paraId="2509F811" w14:textId="77777777" w:rsidR="00172C9E" w:rsidRPr="00E64B77" w:rsidRDefault="00172C9E" w:rsidP="00E64B77">
            <w:pPr>
              <w:spacing w:before="120" w:after="120"/>
              <w:jc w:val="both"/>
              <w:rPr>
                <w:rFonts w:ascii="Georgia" w:hAnsi="Georgia"/>
                <w:color w:val="404040"/>
                <w:sz w:val="20"/>
                <w:szCs w:val="20"/>
                <w:lang w:val="uk-UA"/>
              </w:rPr>
            </w:pPr>
          </w:p>
          <w:p w14:paraId="0A7E7D58" w14:textId="77777777" w:rsidR="00172C9E" w:rsidRPr="00E64B77" w:rsidRDefault="00172C9E" w:rsidP="00E64B77">
            <w:pPr>
              <w:spacing w:after="80"/>
              <w:jc w:val="both"/>
              <w:rPr>
                <w:rFonts w:ascii="Georgia" w:hAnsi="Georgia"/>
                <w:b/>
                <w:bCs/>
                <w:color w:val="404040"/>
                <w:sz w:val="20"/>
                <w:szCs w:val="20"/>
                <w:lang w:val="uk-UA"/>
              </w:rPr>
            </w:pPr>
            <w:r w:rsidRPr="00E64B77">
              <w:rPr>
                <w:rFonts w:ascii="Georgia" w:hAnsi="Georgia"/>
                <w:color w:val="404040"/>
                <w:sz w:val="20"/>
                <w:szCs w:val="20"/>
                <w:lang w:val="uk-UA"/>
              </w:rPr>
              <w:t xml:space="preserve">До запиту додаю такі підтвердні документи </w:t>
            </w:r>
            <w:r w:rsidRPr="00E64B77">
              <w:rPr>
                <w:rFonts w:ascii="Georgia" w:hAnsi="Georgia"/>
                <w:i/>
                <w:color w:val="404040"/>
                <w:sz w:val="20"/>
                <w:szCs w:val="20"/>
                <w:lang w:val="uk-UA"/>
              </w:rPr>
              <w:t>(</w:t>
            </w:r>
            <w:r w:rsidRPr="00E64B77">
              <w:rPr>
                <w:rFonts w:ascii="Georgia" w:hAnsi="Georgia"/>
                <w:i/>
                <w:color w:val="404040"/>
                <w:sz w:val="20"/>
                <w:szCs w:val="20"/>
                <w:highlight w:val="yellow"/>
                <w:lang w:val="uk-UA"/>
              </w:rPr>
              <w:t>принаймні ті, що зазначені в угоді)</w:t>
            </w:r>
            <w:r w:rsidRPr="00E64B77">
              <w:rPr>
                <w:rFonts w:ascii="Georgia" w:hAnsi="Georgia"/>
                <w:color w:val="404040"/>
                <w:sz w:val="20"/>
                <w:szCs w:val="20"/>
                <w:highlight w:val="yellow"/>
                <w:lang w:val="uk-UA"/>
              </w:rPr>
              <w:t xml:space="preserve">: </w:t>
            </w:r>
            <w:r w:rsidRPr="00E64B77">
              <w:rPr>
                <w:rFonts w:ascii="Georgia" w:hAnsi="Georgia"/>
                <w:b/>
                <w:color w:val="404040"/>
                <w:sz w:val="20"/>
                <w:szCs w:val="20"/>
                <w:highlight w:val="yellow"/>
                <w:lang w:val="uk-UA"/>
              </w:rPr>
              <w:t>Для схвалення запиту на виплату необхідно надати всі обов’язкові документи.</w:t>
            </w:r>
          </w:p>
          <w:p w14:paraId="319B524A" w14:textId="77777777" w:rsidR="00172C9E" w:rsidRPr="00E64B77" w:rsidRDefault="00172C9E" w:rsidP="00E64B77">
            <w:pPr>
              <w:spacing w:after="80"/>
              <w:ind w:left="360"/>
              <w:jc w:val="both"/>
              <w:rPr>
                <w:rFonts w:ascii="Georgia" w:hAnsi="Georgia"/>
                <w:color w:val="404040"/>
                <w:sz w:val="20"/>
                <w:szCs w:val="20"/>
                <w:highlight w:val="yellow"/>
                <w:lang w:val="uk-UA"/>
              </w:rPr>
            </w:pPr>
            <w:r w:rsidRPr="00E64B77">
              <w:rPr>
                <w:rFonts w:ascii="Georgia" w:hAnsi="Georgia"/>
                <w:color w:val="404040"/>
                <w:sz w:val="20"/>
                <w:szCs w:val="20"/>
                <w:highlight w:val="yellow"/>
                <w:lang w:val="uk-UA"/>
              </w:rPr>
              <w:t>Наприклад:</w:t>
            </w:r>
          </w:p>
          <w:p w14:paraId="2EB0B900" w14:textId="77777777" w:rsidR="00172C9E" w:rsidRPr="00E64B77" w:rsidRDefault="00172C9E" w:rsidP="00E64B77">
            <w:pPr>
              <w:widowControl/>
              <w:numPr>
                <w:ilvl w:val="0"/>
                <w:numId w:val="6"/>
              </w:numPr>
              <w:suppressAutoHyphens w:val="0"/>
              <w:spacing w:after="80"/>
              <w:jc w:val="both"/>
              <w:rPr>
                <w:rFonts w:ascii="Georgia" w:hAnsi="Georgia"/>
                <w:color w:val="404040"/>
                <w:sz w:val="20"/>
                <w:szCs w:val="20"/>
                <w:highlight w:val="yellow"/>
                <w:lang w:val="uk-UA"/>
              </w:rPr>
            </w:pPr>
            <w:r w:rsidRPr="00E64B77">
              <w:rPr>
                <w:rFonts w:ascii="Georgia" w:hAnsi="Georgia"/>
                <w:color w:val="404040"/>
                <w:sz w:val="20"/>
                <w:szCs w:val="20"/>
                <w:highlight w:val="yellow"/>
                <w:lang w:val="uk-UA"/>
              </w:rPr>
              <w:t>звіт про виконання;</w:t>
            </w:r>
          </w:p>
          <w:p w14:paraId="4CB5FFDA" w14:textId="77777777" w:rsidR="00172C9E" w:rsidRPr="00E64B77" w:rsidRDefault="00172C9E" w:rsidP="00E64B77">
            <w:pPr>
              <w:widowControl/>
              <w:numPr>
                <w:ilvl w:val="0"/>
                <w:numId w:val="6"/>
              </w:numPr>
              <w:suppressAutoHyphens w:val="0"/>
              <w:spacing w:after="80"/>
              <w:jc w:val="both"/>
              <w:rPr>
                <w:rFonts w:ascii="Georgia" w:hAnsi="Georgia"/>
                <w:color w:val="404040"/>
                <w:sz w:val="20"/>
                <w:szCs w:val="20"/>
                <w:highlight w:val="yellow"/>
                <w:lang w:val="uk-UA"/>
              </w:rPr>
            </w:pPr>
            <w:r w:rsidRPr="00E64B77">
              <w:rPr>
                <w:rFonts w:ascii="Georgia" w:hAnsi="Georgia"/>
                <w:color w:val="404040"/>
                <w:sz w:val="20"/>
                <w:szCs w:val="20"/>
                <w:highlight w:val="yellow"/>
                <w:lang w:val="uk-UA"/>
              </w:rPr>
              <w:t>оновлений операційний план;</w:t>
            </w:r>
          </w:p>
          <w:p w14:paraId="7D2539A4" w14:textId="77777777" w:rsidR="00172C9E" w:rsidRPr="00E64B77" w:rsidRDefault="00172C9E" w:rsidP="00E64B77">
            <w:pPr>
              <w:widowControl/>
              <w:numPr>
                <w:ilvl w:val="0"/>
                <w:numId w:val="6"/>
              </w:numPr>
              <w:suppressAutoHyphens w:val="0"/>
              <w:spacing w:after="80"/>
              <w:jc w:val="both"/>
              <w:rPr>
                <w:rFonts w:ascii="Georgia" w:hAnsi="Georgia"/>
                <w:color w:val="404040"/>
                <w:sz w:val="20"/>
                <w:szCs w:val="20"/>
                <w:highlight w:val="yellow"/>
                <w:lang w:val="uk-UA"/>
              </w:rPr>
            </w:pPr>
            <w:r w:rsidRPr="00E64B77">
              <w:rPr>
                <w:rFonts w:ascii="Georgia" w:hAnsi="Georgia"/>
                <w:color w:val="404040"/>
                <w:sz w:val="20"/>
                <w:szCs w:val="20"/>
                <w:highlight w:val="yellow"/>
                <w:lang w:val="uk-UA"/>
              </w:rPr>
              <w:t>копії всіх рахунків-фактур за відповідний період;</w:t>
            </w:r>
          </w:p>
          <w:p w14:paraId="1821348D" w14:textId="77777777" w:rsidR="00172C9E" w:rsidRPr="00E64B77" w:rsidRDefault="00172C9E" w:rsidP="00E64B77">
            <w:pPr>
              <w:widowControl/>
              <w:numPr>
                <w:ilvl w:val="0"/>
                <w:numId w:val="6"/>
              </w:numPr>
              <w:suppressAutoHyphens w:val="0"/>
              <w:spacing w:after="80"/>
              <w:jc w:val="both"/>
              <w:rPr>
                <w:rFonts w:ascii="Georgia" w:hAnsi="Georgia"/>
                <w:color w:val="404040"/>
                <w:sz w:val="20"/>
                <w:szCs w:val="20"/>
                <w:highlight w:val="yellow"/>
                <w:lang w:val="uk-UA"/>
              </w:rPr>
            </w:pPr>
            <w:r w:rsidRPr="00E64B77">
              <w:rPr>
                <w:rFonts w:ascii="Georgia" w:hAnsi="Georgia"/>
                <w:color w:val="404040"/>
                <w:sz w:val="20"/>
                <w:szCs w:val="20"/>
                <w:highlight w:val="yellow"/>
                <w:lang w:val="uk-UA"/>
              </w:rPr>
              <w:t>банківська виписка за відповідний період.</w:t>
            </w:r>
          </w:p>
          <w:p w14:paraId="4CE9D552" w14:textId="77777777" w:rsidR="00172C9E" w:rsidRPr="00E64B77" w:rsidRDefault="00172C9E" w:rsidP="00E64B77">
            <w:pPr>
              <w:spacing w:before="120" w:after="120"/>
              <w:jc w:val="both"/>
              <w:rPr>
                <w:rFonts w:ascii="Georgia" w:hAnsi="Georgia"/>
                <w:color w:val="404040"/>
                <w:sz w:val="20"/>
                <w:szCs w:val="20"/>
                <w:lang w:val="uk-UA"/>
              </w:rPr>
            </w:pPr>
            <w:r w:rsidRPr="00E64B77">
              <w:rPr>
                <w:rFonts w:ascii="Georgia" w:hAnsi="Georgia"/>
                <w:color w:val="404040"/>
                <w:sz w:val="20"/>
                <w:szCs w:val="20"/>
                <w:lang w:val="uk-UA"/>
              </w:rPr>
              <w:t xml:space="preserve">Виплату слід здійснити на банківський рахунок, зазначений у ст. </w:t>
            </w:r>
            <w:r w:rsidRPr="00E64B77">
              <w:rPr>
                <w:rFonts w:ascii="Georgia" w:hAnsi="Georgia"/>
                <w:color w:val="404040"/>
                <w:sz w:val="20"/>
                <w:szCs w:val="20"/>
                <w:highlight w:val="yellow"/>
                <w:lang w:val="uk-UA"/>
              </w:rPr>
              <w:t>xx</w:t>
            </w:r>
            <w:r w:rsidRPr="00E64B77">
              <w:rPr>
                <w:rFonts w:ascii="Georgia" w:hAnsi="Georgia"/>
                <w:color w:val="404040"/>
                <w:sz w:val="20"/>
                <w:szCs w:val="20"/>
                <w:lang w:val="uk-UA"/>
              </w:rPr>
              <w:t xml:space="preserve"> угоди.</w:t>
            </w:r>
          </w:p>
          <w:p w14:paraId="41A98B4C" w14:textId="77777777" w:rsidR="00172C9E" w:rsidRPr="00E64B77" w:rsidRDefault="00172C9E" w:rsidP="00E64B77">
            <w:pPr>
              <w:spacing w:before="120" w:after="120"/>
              <w:jc w:val="both"/>
              <w:rPr>
                <w:rFonts w:ascii="Georgia" w:hAnsi="Georgia"/>
                <w:color w:val="404040"/>
                <w:sz w:val="20"/>
                <w:szCs w:val="20"/>
                <w:lang w:val="uk-UA"/>
              </w:rPr>
            </w:pPr>
            <w:r w:rsidRPr="00E64B77">
              <w:rPr>
                <w:rFonts w:ascii="Georgia" w:hAnsi="Georgia"/>
                <w:color w:val="404040"/>
                <w:sz w:val="20"/>
                <w:szCs w:val="20"/>
                <w:lang w:val="uk-UA"/>
              </w:rPr>
              <w:t>Я заявляю, що інформація, наведена в цьому запиті на виплату, є повною, правдивою та точною, подані витрати можна вважати прийнятними відповідно до положень угоди, а сам запит підтверджений документами, які можуть бути перевірені.</w:t>
            </w:r>
          </w:p>
          <w:p w14:paraId="2051BAA7" w14:textId="77777777" w:rsidR="00172C9E" w:rsidRPr="00E64B77" w:rsidRDefault="00172C9E" w:rsidP="00E64B77">
            <w:pPr>
              <w:spacing w:before="120" w:after="120"/>
              <w:jc w:val="both"/>
              <w:rPr>
                <w:rFonts w:ascii="Georgia" w:hAnsi="Georgia"/>
                <w:color w:val="404040"/>
                <w:sz w:val="20"/>
                <w:szCs w:val="20"/>
                <w:lang w:val="uk-UA"/>
              </w:rPr>
            </w:pPr>
            <w:r w:rsidRPr="00E64B77">
              <w:rPr>
                <w:rFonts w:ascii="Georgia" w:hAnsi="Georgia"/>
                <w:color w:val="404040"/>
                <w:sz w:val="20"/>
                <w:szCs w:val="20"/>
                <w:lang w:val="uk-UA"/>
              </w:rPr>
              <w:t>З повагою</w:t>
            </w:r>
          </w:p>
          <w:p w14:paraId="47722875" w14:textId="7A725C8D" w:rsidR="00172C9E" w:rsidRPr="00E64B77" w:rsidRDefault="00172C9E" w:rsidP="00E64B77">
            <w:pPr>
              <w:jc w:val="right"/>
              <w:rPr>
                <w:rFonts w:ascii="Calibri" w:hAnsi="Calibri" w:cs="Calibri"/>
                <w:b/>
                <w:color w:val="404040"/>
                <w:sz w:val="22"/>
                <w:szCs w:val="22"/>
                <w:lang w:val="uk-UA"/>
              </w:rPr>
            </w:pPr>
            <w:r w:rsidRPr="00E64B77">
              <w:rPr>
                <w:rFonts w:ascii="Georgia" w:hAnsi="Georgia"/>
                <w:color w:val="404040"/>
                <w:sz w:val="20"/>
                <w:szCs w:val="20"/>
                <w:lang w:val="uk-UA"/>
              </w:rPr>
              <w:t>&lt;підпис&gt;</w:t>
            </w:r>
          </w:p>
        </w:tc>
        <w:tc>
          <w:tcPr>
            <w:tcW w:w="427" w:type="dxa"/>
            <w:shd w:val="clear" w:color="auto" w:fill="auto"/>
          </w:tcPr>
          <w:p w14:paraId="0186F48A" w14:textId="77777777" w:rsidR="00172C9E" w:rsidRPr="00E64B77" w:rsidRDefault="00172C9E" w:rsidP="00172C9E">
            <w:pPr>
              <w:rPr>
                <w:rFonts w:ascii="Calibri" w:hAnsi="Calibri" w:cs="Calibri"/>
                <w:b/>
                <w:color w:val="404040"/>
                <w:sz w:val="22"/>
                <w:szCs w:val="22"/>
                <w:lang w:val="uk-UA"/>
              </w:rPr>
            </w:pPr>
          </w:p>
        </w:tc>
        <w:tc>
          <w:tcPr>
            <w:tcW w:w="4819" w:type="dxa"/>
            <w:shd w:val="clear" w:color="auto" w:fill="auto"/>
          </w:tcPr>
          <w:p w14:paraId="6863A1B9" w14:textId="77777777" w:rsidR="00172C9E" w:rsidRPr="00E64B77" w:rsidRDefault="00172C9E" w:rsidP="00E64B77">
            <w:pPr>
              <w:jc w:val="center"/>
              <w:rPr>
                <w:rFonts w:ascii="Calibri" w:hAnsi="Calibri" w:cs="Calibri"/>
                <w:b/>
                <w:color w:val="404040"/>
                <w:sz w:val="22"/>
                <w:szCs w:val="22"/>
              </w:rPr>
            </w:pPr>
            <w:r w:rsidRPr="00E64B77">
              <w:rPr>
                <w:rFonts w:ascii="Calibri" w:hAnsi="Calibri" w:cs="Calibri"/>
                <w:b/>
                <w:color w:val="404040"/>
                <w:sz w:val="22"/>
                <w:szCs w:val="22"/>
              </w:rPr>
              <w:t>Disbursement request n° &lt;…&gt;</w:t>
            </w:r>
          </w:p>
          <w:p w14:paraId="514016CA" w14:textId="77777777" w:rsidR="00172C9E" w:rsidRPr="00E64B77" w:rsidRDefault="00172C9E" w:rsidP="00E64B77">
            <w:pPr>
              <w:jc w:val="center"/>
              <w:rPr>
                <w:rFonts w:ascii="Georgia" w:hAnsi="Georgia"/>
                <w:color w:val="404040"/>
                <w:sz w:val="20"/>
                <w:szCs w:val="20"/>
              </w:rPr>
            </w:pPr>
          </w:p>
          <w:p w14:paraId="66AF3C74" w14:textId="77777777" w:rsidR="00172C9E" w:rsidRPr="00E64B77" w:rsidRDefault="00172C9E" w:rsidP="00E64B77">
            <w:pPr>
              <w:ind w:left="3828"/>
              <w:jc w:val="both"/>
              <w:rPr>
                <w:rFonts w:ascii="Georgia" w:hAnsi="Georgia"/>
                <w:color w:val="404040"/>
                <w:sz w:val="20"/>
                <w:szCs w:val="20"/>
                <w:lang w:val="en-US"/>
              </w:rPr>
            </w:pPr>
          </w:p>
          <w:p w14:paraId="6BAF1E15" w14:textId="77777777" w:rsidR="00172C9E" w:rsidRPr="00E64B77" w:rsidRDefault="00172C9E" w:rsidP="00E64B77">
            <w:pPr>
              <w:ind w:left="1356"/>
              <w:jc w:val="both"/>
              <w:rPr>
                <w:rFonts w:ascii="Georgia" w:hAnsi="Georgia"/>
                <w:color w:val="404040"/>
                <w:sz w:val="20"/>
                <w:szCs w:val="20"/>
                <w:lang w:val="en-US"/>
              </w:rPr>
            </w:pPr>
            <w:r w:rsidRPr="00E64B77">
              <w:rPr>
                <w:rFonts w:ascii="Georgia" w:hAnsi="Georgia"/>
                <w:color w:val="404040"/>
                <w:sz w:val="20"/>
                <w:szCs w:val="20"/>
                <w:lang w:val="en-US"/>
              </w:rPr>
              <w:t>Date of the disbursement request &lt;</w:t>
            </w:r>
            <w:r w:rsidRPr="00E64B77">
              <w:rPr>
                <w:rFonts w:ascii="Georgia" w:hAnsi="Georgia"/>
                <w:color w:val="404040"/>
                <w:sz w:val="20"/>
                <w:szCs w:val="20"/>
                <w:highlight w:val="yellow"/>
                <w:lang w:val="en-US"/>
              </w:rPr>
              <w:t>…</w:t>
            </w:r>
            <w:r w:rsidRPr="00E64B77">
              <w:rPr>
                <w:rFonts w:ascii="Georgia" w:hAnsi="Georgia"/>
                <w:color w:val="404040"/>
                <w:sz w:val="20"/>
                <w:szCs w:val="20"/>
                <w:lang w:val="en-US"/>
              </w:rPr>
              <w:t>&gt;</w:t>
            </w:r>
          </w:p>
          <w:p w14:paraId="3821F3B5" w14:textId="77777777" w:rsidR="00172C9E" w:rsidRPr="00E64B77" w:rsidRDefault="00172C9E" w:rsidP="00E64B77">
            <w:pPr>
              <w:ind w:left="1356"/>
              <w:jc w:val="both"/>
              <w:rPr>
                <w:rFonts w:ascii="Georgia" w:hAnsi="Georgia"/>
                <w:color w:val="404040"/>
                <w:sz w:val="20"/>
                <w:szCs w:val="20"/>
                <w:lang w:val="en-US"/>
              </w:rPr>
            </w:pPr>
            <w:r w:rsidRPr="00E64B77">
              <w:rPr>
                <w:rFonts w:ascii="Georgia" w:hAnsi="Georgia"/>
                <w:color w:val="404040"/>
                <w:sz w:val="20"/>
                <w:szCs w:val="20"/>
                <w:lang w:val="en-US"/>
              </w:rPr>
              <w:t>To the attention of &lt;</w:t>
            </w:r>
            <w:r w:rsidRPr="00E64B77">
              <w:rPr>
                <w:rFonts w:ascii="Georgia" w:hAnsi="Georgia"/>
                <w:i/>
                <w:color w:val="404040"/>
                <w:sz w:val="20"/>
                <w:szCs w:val="20"/>
                <w:highlight w:val="yellow"/>
                <w:lang w:val="en-US"/>
              </w:rPr>
              <w:t>fill in project name and project manager's name</w:t>
            </w:r>
            <w:r w:rsidRPr="00E64B77">
              <w:rPr>
                <w:rFonts w:ascii="Georgia" w:hAnsi="Georgia"/>
                <w:color w:val="404040"/>
                <w:sz w:val="20"/>
                <w:szCs w:val="20"/>
                <w:lang w:val="en-US"/>
              </w:rPr>
              <w:t xml:space="preserve"> &gt;</w:t>
            </w:r>
          </w:p>
          <w:p w14:paraId="098F25C6" w14:textId="77777777" w:rsidR="00172C9E" w:rsidRPr="00E64B77" w:rsidRDefault="00172C9E" w:rsidP="00E64B77">
            <w:pPr>
              <w:ind w:left="3828"/>
              <w:jc w:val="both"/>
              <w:rPr>
                <w:rFonts w:ascii="Georgia" w:hAnsi="Georgia"/>
                <w:color w:val="404040"/>
                <w:sz w:val="20"/>
                <w:szCs w:val="20"/>
                <w:lang w:val="en-US"/>
              </w:rPr>
            </w:pPr>
          </w:p>
          <w:p w14:paraId="53A8C730" w14:textId="77777777" w:rsidR="00172C9E" w:rsidRPr="00E64B77" w:rsidRDefault="00172C9E" w:rsidP="00E64B77">
            <w:pPr>
              <w:ind w:left="3828"/>
              <w:jc w:val="both"/>
              <w:rPr>
                <w:rFonts w:ascii="Georgia" w:hAnsi="Georgia"/>
                <w:color w:val="404040"/>
                <w:sz w:val="20"/>
                <w:szCs w:val="20"/>
                <w:lang w:val="en-US"/>
              </w:rPr>
            </w:pPr>
          </w:p>
          <w:p w14:paraId="6B5804B0" w14:textId="77777777" w:rsidR="00172C9E" w:rsidRPr="00E64B77" w:rsidRDefault="00172C9E" w:rsidP="00E64B77">
            <w:pPr>
              <w:spacing w:before="120" w:after="120"/>
              <w:jc w:val="both"/>
              <w:rPr>
                <w:rFonts w:ascii="Georgia" w:hAnsi="Georgia"/>
                <w:color w:val="404040"/>
                <w:sz w:val="20"/>
                <w:szCs w:val="20"/>
                <w:lang w:val="en-US"/>
              </w:rPr>
            </w:pPr>
            <w:r w:rsidRPr="00E64B77">
              <w:rPr>
                <w:rFonts w:ascii="Georgia" w:hAnsi="Georgia"/>
                <w:color w:val="404040"/>
                <w:sz w:val="20"/>
                <w:szCs w:val="20"/>
                <w:lang w:val="en-US"/>
              </w:rPr>
              <w:t>Reference number of the agreement: &lt;</w:t>
            </w:r>
            <w:r w:rsidRPr="00E64B77">
              <w:rPr>
                <w:rFonts w:ascii="Georgia" w:hAnsi="Georgia"/>
                <w:i/>
                <w:color w:val="404040"/>
                <w:sz w:val="20"/>
                <w:szCs w:val="20"/>
                <w:highlight w:val="yellow"/>
                <w:lang w:val="en-US"/>
              </w:rPr>
              <w:t>fill in the number of the Grant Agreement</w:t>
            </w:r>
            <w:r w:rsidRPr="00E64B77">
              <w:rPr>
                <w:rFonts w:ascii="Georgia" w:hAnsi="Georgia"/>
                <w:color w:val="404040"/>
                <w:sz w:val="20"/>
                <w:szCs w:val="20"/>
                <w:lang w:val="en-US"/>
              </w:rPr>
              <w:t xml:space="preserve"> &gt;</w:t>
            </w:r>
          </w:p>
          <w:p w14:paraId="2AB8D138" w14:textId="77777777" w:rsidR="00172C9E" w:rsidRPr="00E64B77" w:rsidRDefault="00172C9E" w:rsidP="00E64B77">
            <w:pPr>
              <w:spacing w:before="120" w:after="120"/>
              <w:jc w:val="both"/>
              <w:rPr>
                <w:rFonts w:ascii="Georgia" w:hAnsi="Georgia"/>
                <w:color w:val="404040"/>
                <w:sz w:val="20"/>
                <w:szCs w:val="20"/>
                <w:lang w:val="en-US"/>
              </w:rPr>
            </w:pPr>
            <w:r w:rsidRPr="00E64B77">
              <w:rPr>
                <w:rFonts w:ascii="Georgia" w:hAnsi="Georgia"/>
                <w:color w:val="404040"/>
                <w:sz w:val="20"/>
                <w:szCs w:val="20"/>
                <w:lang w:val="en-US"/>
              </w:rPr>
              <w:t>Name and address of the contractor: &lt;</w:t>
            </w:r>
            <w:r w:rsidRPr="00E64B77">
              <w:rPr>
                <w:rFonts w:ascii="Georgia" w:hAnsi="Georgia"/>
                <w:i/>
                <w:color w:val="404040"/>
                <w:sz w:val="20"/>
                <w:szCs w:val="20"/>
                <w:highlight w:val="yellow"/>
                <w:lang w:val="en-US"/>
              </w:rPr>
              <w:t xml:space="preserve"> </w:t>
            </w:r>
            <w:r w:rsidRPr="00E64B77">
              <w:rPr>
                <w:rFonts w:ascii="Georgia" w:hAnsi="Georgia"/>
                <w:color w:val="404040"/>
                <w:sz w:val="20"/>
                <w:szCs w:val="20"/>
                <w:lang w:val="en-US"/>
              </w:rPr>
              <w:t>&gt;</w:t>
            </w:r>
          </w:p>
          <w:p w14:paraId="0F3F1FCC" w14:textId="77777777" w:rsidR="00172C9E" w:rsidRPr="00E64B77" w:rsidRDefault="00172C9E" w:rsidP="00E64B77">
            <w:pPr>
              <w:spacing w:before="120" w:after="120"/>
              <w:jc w:val="both"/>
              <w:rPr>
                <w:rFonts w:ascii="Georgia" w:hAnsi="Georgia"/>
                <w:color w:val="404040"/>
                <w:sz w:val="20"/>
                <w:szCs w:val="20"/>
                <w:lang w:val="en-US"/>
              </w:rPr>
            </w:pPr>
            <w:r w:rsidRPr="00E64B77">
              <w:rPr>
                <w:rFonts w:ascii="Georgia" w:hAnsi="Georgia"/>
                <w:color w:val="404040"/>
                <w:sz w:val="20"/>
                <w:szCs w:val="20"/>
                <w:lang w:val="en-US"/>
              </w:rPr>
              <w:t>Period covered by the disbursement request: &lt; &gt;</w:t>
            </w:r>
          </w:p>
          <w:p w14:paraId="03B38F68" w14:textId="77777777" w:rsidR="00172C9E" w:rsidRPr="00E64B77" w:rsidRDefault="00172C9E" w:rsidP="00E64B77">
            <w:pPr>
              <w:spacing w:before="120" w:after="120"/>
              <w:jc w:val="both"/>
              <w:rPr>
                <w:rFonts w:ascii="Georgia" w:hAnsi="Georgia"/>
                <w:color w:val="404040"/>
                <w:sz w:val="20"/>
                <w:szCs w:val="20"/>
                <w:lang w:val="en-US"/>
              </w:rPr>
            </w:pPr>
          </w:p>
          <w:p w14:paraId="1A914866" w14:textId="77777777" w:rsidR="00172C9E" w:rsidRPr="00E64B77" w:rsidRDefault="00172C9E" w:rsidP="00E64B77">
            <w:pPr>
              <w:spacing w:before="120" w:after="120"/>
              <w:jc w:val="both"/>
              <w:rPr>
                <w:rFonts w:ascii="Georgia" w:hAnsi="Georgia"/>
                <w:color w:val="404040"/>
                <w:sz w:val="20"/>
                <w:szCs w:val="20"/>
                <w:lang w:val="en-US"/>
              </w:rPr>
            </w:pPr>
            <w:r w:rsidRPr="00E64B77">
              <w:rPr>
                <w:rFonts w:ascii="Georgia" w:hAnsi="Georgia"/>
                <w:color w:val="404040"/>
                <w:sz w:val="20"/>
                <w:szCs w:val="20"/>
                <w:lang w:val="en-US"/>
              </w:rPr>
              <w:t>Dear Madam, Dear Sir,</w:t>
            </w:r>
          </w:p>
          <w:p w14:paraId="52932CB2" w14:textId="77777777" w:rsidR="00172C9E" w:rsidRPr="00E64B77" w:rsidRDefault="00172C9E" w:rsidP="00E64B77">
            <w:pPr>
              <w:spacing w:before="120" w:after="120"/>
              <w:jc w:val="both"/>
              <w:rPr>
                <w:rFonts w:ascii="Georgia" w:hAnsi="Georgia"/>
                <w:color w:val="404040"/>
                <w:sz w:val="20"/>
                <w:szCs w:val="20"/>
                <w:lang w:val="en-US"/>
              </w:rPr>
            </w:pPr>
            <w:r w:rsidRPr="00E64B77">
              <w:rPr>
                <w:rFonts w:ascii="Georgia" w:hAnsi="Georgia"/>
                <w:color w:val="404040"/>
                <w:sz w:val="20"/>
                <w:szCs w:val="20"/>
                <w:lang w:val="en-US"/>
              </w:rPr>
              <w:t xml:space="preserve">I hereby ask you for the disbursement of instalment n° [advanced financing] </w:t>
            </w:r>
            <w:r w:rsidRPr="00E64B77">
              <w:rPr>
                <w:rFonts w:ascii="Georgia" w:hAnsi="Georgia"/>
                <w:i/>
                <w:color w:val="404040"/>
                <w:sz w:val="20"/>
                <w:szCs w:val="20"/>
                <w:highlight w:val="yellow"/>
                <w:lang w:val="en-US"/>
              </w:rPr>
              <w:t>or</w:t>
            </w:r>
            <w:r w:rsidRPr="00E64B77">
              <w:rPr>
                <w:rFonts w:ascii="Georgia" w:hAnsi="Georgia"/>
                <w:color w:val="404040"/>
                <w:sz w:val="20"/>
                <w:szCs w:val="20"/>
                <w:lang w:val="en-US"/>
              </w:rPr>
              <w:t xml:space="preserve"> [the balance] under the above-mentioned agreement.</w:t>
            </w:r>
          </w:p>
          <w:p w14:paraId="732698FB" w14:textId="77777777" w:rsidR="00172C9E" w:rsidRPr="00E64B77" w:rsidRDefault="00172C9E" w:rsidP="00E64B77">
            <w:pPr>
              <w:spacing w:before="120" w:after="120"/>
              <w:jc w:val="both"/>
              <w:rPr>
                <w:rFonts w:ascii="Georgia" w:hAnsi="Georgia"/>
                <w:color w:val="404040"/>
                <w:sz w:val="20"/>
                <w:szCs w:val="20"/>
                <w:lang w:val="en-US"/>
              </w:rPr>
            </w:pPr>
            <w:r w:rsidRPr="00E64B77">
              <w:rPr>
                <w:rFonts w:ascii="Georgia" w:hAnsi="Georgia"/>
                <w:color w:val="404040"/>
                <w:sz w:val="20"/>
                <w:szCs w:val="20"/>
                <w:lang w:val="en-US"/>
              </w:rPr>
              <w:t>The amount requested is: &lt;</w:t>
            </w:r>
            <w:r w:rsidRPr="00E64B77">
              <w:rPr>
                <w:rFonts w:ascii="Georgia" w:hAnsi="Georgia"/>
                <w:color w:val="404040"/>
                <w:sz w:val="20"/>
                <w:szCs w:val="20"/>
                <w:highlight w:val="yellow"/>
                <w:lang w:val="en-US"/>
              </w:rPr>
              <w:t xml:space="preserve">fill in the amount </w:t>
            </w:r>
            <w:r w:rsidRPr="00E64B77">
              <w:rPr>
                <w:rFonts w:ascii="Georgia" w:hAnsi="Georgia"/>
                <w:color w:val="404040"/>
                <w:sz w:val="20"/>
                <w:szCs w:val="20"/>
                <w:lang w:val="en-US"/>
              </w:rPr>
              <w:t xml:space="preserve">&gt; euros </w:t>
            </w:r>
          </w:p>
          <w:p w14:paraId="2AC7B9BD" w14:textId="77777777" w:rsidR="00172C9E" w:rsidRPr="00E64B77" w:rsidRDefault="00172C9E" w:rsidP="00E64B77">
            <w:pPr>
              <w:spacing w:before="120" w:after="120"/>
              <w:jc w:val="both"/>
              <w:rPr>
                <w:rFonts w:ascii="Georgia" w:hAnsi="Georgia"/>
                <w:color w:val="404040"/>
                <w:sz w:val="20"/>
                <w:szCs w:val="20"/>
                <w:lang w:val="en-US"/>
              </w:rPr>
            </w:pPr>
          </w:p>
          <w:p w14:paraId="4B2D5882" w14:textId="77777777" w:rsidR="00172C9E" w:rsidRPr="00E64B77" w:rsidRDefault="00172C9E" w:rsidP="00E64B77">
            <w:pPr>
              <w:spacing w:after="80"/>
              <w:jc w:val="both"/>
              <w:rPr>
                <w:rFonts w:ascii="Georgia" w:hAnsi="Georgia"/>
                <w:b/>
                <w:bCs/>
                <w:color w:val="404040"/>
                <w:sz w:val="20"/>
                <w:szCs w:val="20"/>
                <w:lang w:val="en-US"/>
              </w:rPr>
            </w:pPr>
            <w:r w:rsidRPr="00E64B77">
              <w:rPr>
                <w:rFonts w:ascii="Georgia" w:hAnsi="Georgia"/>
                <w:color w:val="404040"/>
                <w:sz w:val="20"/>
                <w:szCs w:val="20"/>
                <w:lang w:val="en-US"/>
              </w:rPr>
              <w:t xml:space="preserve">Please find the following supporting documents in attachment: </w:t>
            </w:r>
            <w:r w:rsidRPr="00E64B77">
              <w:rPr>
                <w:rFonts w:ascii="Georgia" w:hAnsi="Georgia"/>
                <w:i/>
                <w:color w:val="404040"/>
                <w:sz w:val="20"/>
                <w:szCs w:val="20"/>
                <w:lang w:val="en-US"/>
              </w:rPr>
              <w:t>(</w:t>
            </w:r>
            <w:r w:rsidRPr="00E64B77">
              <w:rPr>
                <w:rFonts w:ascii="Georgia" w:hAnsi="Georgia"/>
                <w:i/>
                <w:color w:val="404040"/>
                <w:sz w:val="20"/>
                <w:szCs w:val="20"/>
                <w:highlight w:val="yellow"/>
                <w:lang w:val="en-US"/>
              </w:rPr>
              <w:t>at least those mentioned in the agreement)</w:t>
            </w:r>
            <w:r w:rsidRPr="00E64B77">
              <w:rPr>
                <w:rFonts w:ascii="Georgia" w:hAnsi="Georgia"/>
                <w:color w:val="404040"/>
                <w:sz w:val="20"/>
                <w:szCs w:val="20"/>
                <w:highlight w:val="yellow"/>
                <w:lang w:val="en-US"/>
              </w:rPr>
              <w:t xml:space="preserve">. </w:t>
            </w:r>
            <w:r w:rsidRPr="00E64B77">
              <w:rPr>
                <w:rFonts w:ascii="Georgia" w:hAnsi="Georgia"/>
                <w:b/>
                <w:color w:val="404040"/>
                <w:sz w:val="20"/>
                <w:szCs w:val="20"/>
                <w:highlight w:val="yellow"/>
                <w:lang w:val="en-US"/>
              </w:rPr>
              <w:t>For the disbursement request to be approved, all required documents must be attached.</w:t>
            </w:r>
            <w:r w:rsidRPr="00E64B77">
              <w:rPr>
                <w:rFonts w:ascii="Georgia" w:hAnsi="Georgia"/>
                <w:b/>
                <w:color w:val="404040"/>
                <w:sz w:val="20"/>
                <w:szCs w:val="20"/>
                <w:lang w:val="en-US"/>
              </w:rPr>
              <w:t>.</w:t>
            </w:r>
          </w:p>
          <w:p w14:paraId="25A94CB1" w14:textId="77777777" w:rsidR="00172C9E" w:rsidRPr="00E64B77" w:rsidRDefault="00172C9E" w:rsidP="00E64B77">
            <w:pPr>
              <w:spacing w:after="80"/>
              <w:ind w:left="360"/>
              <w:jc w:val="both"/>
              <w:rPr>
                <w:rFonts w:ascii="Georgia" w:hAnsi="Georgia"/>
                <w:color w:val="404040"/>
                <w:sz w:val="20"/>
                <w:szCs w:val="20"/>
                <w:highlight w:val="yellow"/>
              </w:rPr>
            </w:pPr>
            <w:r w:rsidRPr="00E64B77">
              <w:rPr>
                <w:rFonts w:ascii="Georgia" w:hAnsi="Georgia"/>
                <w:color w:val="404040"/>
                <w:sz w:val="20"/>
                <w:szCs w:val="20"/>
                <w:highlight w:val="yellow"/>
              </w:rPr>
              <w:t>For instance:</w:t>
            </w:r>
          </w:p>
          <w:p w14:paraId="6AEFF77E" w14:textId="77777777" w:rsidR="00172C9E" w:rsidRPr="00E64B77" w:rsidRDefault="00172C9E" w:rsidP="00E64B77">
            <w:pPr>
              <w:widowControl/>
              <w:numPr>
                <w:ilvl w:val="0"/>
                <w:numId w:val="6"/>
              </w:numPr>
              <w:suppressAutoHyphens w:val="0"/>
              <w:spacing w:after="80"/>
              <w:jc w:val="both"/>
              <w:rPr>
                <w:rFonts w:ascii="Georgia" w:hAnsi="Georgia"/>
                <w:color w:val="404040"/>
                <w:sz w:val="20"/>
                <w:szCs w:val="20"/>
                <w:highlight w:val="yellow"/>
              </w:rPr>
            </w:pPr>
            <w:r w:rsidRPr="00E64B77">
              <w:rPr>
                <w:rFonts w:ascii="Georgia" w:hAnsi="Georgia"/>
                <w:color w:val="404040"/>
                <w:sz w:val="20"/>
                <w:szCs w:val="20"/>
                <w:highlight w:val="yellow"/>
              </w:rPr>
              <w:t>Execution report</w:t>
            </w:r>
          </w:p>
          <w:p w14:paraId="12F68AC5" w14:textId="77777777" w:rsidR="00172C9E" w:rsidRPr="00E64B77" w:rsidRDefault="00172C9E" w:rsidP="00E64B77">
            <w:pPr>
              <w:widowControl/>
              <w:numPr>
                <w:ilvl w:val="0"/>
                <w:numId w:val="6"/>
              </w:numPr>
              <w:suppressAutoHyphens w:val="0"/>
              <w:spacing w:after="80"/>
              <w:jc w:val="both"/>
              <w:rPr>
                <w:rFonts w:ascii="Georgia" w:hAnsi="Georgia"/>
                <w:color w:val="404040"/>
                <w:sz w:val="20"/>
                <w:szCs w:val="20"/>
                <w:highlight w:val="yellow"/>
              </w:rPr>
            </w:pPr>
            <w:r w:rsidRPr="00E64B77">
              <w:rPr>
                <w:rFonts w:ascii="Georgia" w:hAnsi="Georgia"/>
                <w:color w:val="404040"/>
                <w:sz w:val="20"/>
                <w:szCs w:val="20"/>
                <w:highlight w:val="yellow"/>
              </w:rPr>
              <w:t>Reviewed operational planning</w:t>
            </w:r>
          </w:p>
          <w:p w14:paraId="173673EC" w14:textId="77777777" w:rsidR="00172C9E" w:rsidRPr="00E64B77" w:rsidRDefault="00172C9E" w:rsidP="00E64B77">
            <w:pPr>
              <w:widowControl/>
              <w:numPr>
                <w:ilvl w:val="0"/>
                <w:numId w:val="6"/>
              </w:numPr>
              <w:suppressAutoHyphens w:val="0"/>
              <w:spacing w:after="80"/>
              <w:jc w:val="both"/>
              <w:rPr>
                <w:rFonts w:ascii="Georgia" w:hAnsi="Georgia"/>
                <w:color w:val="404040"/>
                <w:sz w:val="20"/>
                <w:szCs w:val="20"/>
                <w:highlight w:val="yellow"/>
                <w:lang w:val="en-US"/>
              </w:rPr>
            </w:pPr>
            <w:r w:rsidRPr="00E64B77">
              <w:rPr>
                <w:rFonts w:ascii="Georgia" w:hAnsi="Georgia"/>
                <w:color w:val="404040"/>
                <w:sz w:val="20"/>
                <w:szCs w:val="20"/>
                <w:highlight w:val="yellow"/>
                <w:lang w:val="en-US"/>
              </w:rPr>
              <w:t>The copy of all invoices for the period</w:t>
            </w:r>
          </w:p>
          <w:p w14:paraId="1F09DBBC" w14:textId="77777777" w:rsidR="00172C9E" w:rsidRPr="00E64B77" w:rsidRDefault="00172C9E" w:rsidP="00E64B77">
            <w:pPr>
              <w:widowControl/>
              <w:numPr>
                <w:ilvl w:val="0"/>
                <w:numId w:val="6"/>
              </w:numPr>
              <w:suppressAutoHyphens w:val="0"/>
              <w:spacing w:after="80"/>
              <w:jc w:val="both"/>
              <w:rPr>
                <w:rFonts w:ascii="Georgia" w:hAnsi="Georgia"/>
                <w:color w:val="404040"/>
                <w:sz w:val="20"/>
                <w:szCs w:val="20"/>
                <w:highlight w:val="yellow"/>
              </w:rPr>
            </w:pPr>
            <w:r w:rsidRPr="00E64B77">
              <w:rPr>
                <w:rFonts w:ascii="Georgia" w:hAnsi="Georgia"/>
                <w:color w:val="404040"/>
                <w:sz w:val="20"/>
                <w:szCs w:val="20"/>
                <w:highlight w:val="yellow"/>
              </w:rPr>
              <w:t>Bank statement for the period</w:t>
            </w:r>
          </w:p>
          <w:p w14:paraId="583F7B36" w14:textId="77777777" w:rsidR="00172C9E" w:rsidRPr="00E64B77" w:rsidRDefault="00172C9E" w:rsidP="00E64B77">
            <w:pPr>
              <w:spacing w:before="120" w:after="120"/>
              <w:jc w:val="both"/>
              <w:rPr>
                <w:rFonts w:ascii="Georgia" w:hAnsi="Georgia"/>
                <w:color w:val="404040"/>
                <w:sz w:val="20"/>
                <w:szCs w:val="20"/>
                <w:lang w:val="en-US"/>
              </w:rPr>
            </w:pPr>
            <w:r w:rsidRPr="00E64B77">
              <w:rPr>
                <w:rFonts w:ascii="Georgia" w:hAnsi="Georgia"/>
                <w:color w:val="404040"/>
                <w:sz w:val="20"/>
                <w:szCs w:val="20"/>
                <w:lang w:val="en-US"/>
              </w:rPr>
              <w:t>The disbursement must be made into the bank account referred to in Art. </w:t>
            </w:r>
            <w:r w:rsidRPr="00E64B77">
              <w:rPr>
                <w:rFonts w:ascii="Georgia" w:hAnsi="Georgia"/>
                <w:color w:val="404040"/>
                <w:sz w:val="20"/>
                <w:szCs w:val="20"/>
                <w:highlight w:val="yellow"/>
                <w:lang w:val="en-US"/>
              </w:rPr>
              <w:t>xx</w:t>
            </w:r>
            <w:r w:rsidRPr="00E64B77">
              <w:rPr>
                <w:rFonts w:ascii="Georgia" w:hAnsi="Georgia"/>
                <w:color w:val="404040"/>
                <w:sz w:val="20"/>
                <w:szCs w:val="20"/>
                <w:lang w:val="en-US"/>
              </w:rPr>
              <w:t xml:space="preserve"> of the agreement.</w:t>
            </w:r>
          </w:p>
          <w:p w14:paraId="16669E23" w14:textId="77777777" w:rsidR="00172C9E" w:rsidRPr="00E64B77" w:rsidRDefault="00172C9E" w:rsidP="00E64B77">
            <w:pPr>
              <w:spacing w:before="120" w:after="120"/>
              <w:jc w:val="both"/>
              <w:rPr>
                <w:rFonts w:ascii="Georgia" w:hAnsi="Georgia"/>
                <w:color w:val="404040"/>
                <w:sz w:val="20"/>
                <w:szCs w:val="20"/>
                <w:lang w:val="en-US"/>
              </w:rPr>
            </w:pPr>
            <w:r w:rsidRPr="00E64B77">
              <w:rPr>
                <w:rFonts w:ascii="Georgia" w:hAnsi="Georgia"/>
                <w:color w:val="404040"/>
                <w:sz w:val="20"/>
                <w:szCs w:val="20"/>
                <w:lang w:val="en-US"/>
              </w:rPr>
              <w:t>I declare on honour that the information in this disbursement request is complete, sincere and exact, that the costs presented can be considered eligible in conformity with the provisions of the agreement and that this disbursement request is backed by supporting documents that can be controlled.</w:t>
            </w:r>
          </w:p>
          <w:p w14:paraId="79CD5E2F" w14:textId="77777777" w:rsidR="00172C9E" w:rsidRPr="00E64B77" w:rsidRDefault="00172C9E" w:rsidP="00E64B77">
            <w:pPr>
              <w:spacing w:before="120" w:after="120"/>
              <w:jc w:val="both"/>
              <w:rPr>
                <w:rFonts w:ascii="Georgia" w:hAnsi="Georgia"/>
                <w:color w:val="404040"/>
                <w:sz w:val="20"/>
                <w:szCs w:val="20"/>
              </w:rPr>
            </w:pPr>
            <w:r w:rsidRPr="00E64B77">
              <w:rPr>
                <w:rFonts w:ascii="Georgia" w:hAnsi="Georgia"/>
                <w:color w:val="404040"/>
                <w:sz w:val="20"/>
                <w:szCs w:val="20"/>
              </w:rPr>
              <w:t>Yours truly,</w:t>
            </w:r>
          </w:p>
          <w:p w14:paraId="5465545F" w14:textId="77777777" w:rsidR="00172C9E" w:rsidRPr="00E64B77" w:rsidRDefault="00172C9E" w:rsidP="00E64B77">
            <w:pPr>
              <w:jc w:val="right"/>
              <w:rPr>
                <w:rFonts w:ascii="Georgia" w:hAnsi="Georgia"/>
                <w:color w:val="404040"/>
                <w:sz w:val="20"/>
                <w:szCs w:val="20"/>
              </w:rPr>
            </w:pPr>
          </w:p>
          <w:p w14:paraId="315FF20E" w14:textId="56A31720" w:rsidR="00172C9E" w:rsidRPr="00E64B77" w:rsidRDefault="00172C9E" w:rsidP="00E64B77">
            <w:pPr>
              <w:jc w:val="right"/>
              <w:rPr>
                <w:rFonts w:ascii="Calibri" w:hAnsi="Calibri" w:cs="Calibri"/>
                <w:b/>
                <w:color w:val="404040"/>
                <w:sz w:val="22"/>
                <w:szCs w:val="22"/>
                <w:lang w:val="uk-UA"/>
              </w:rPr>
            </w:pPr>
            <w:r w:rsidRPr="00E64B77">
              <w:rPr>
                <w:rFonts w:ascii="Georgia" w:hAnsi="Georgia"/>
                <w:color w:val="404040"/>
                <w:sz w:val="20"/>
                <w:szCs w:val="20"/>
              </w:rPr>
              <w:t>&lt;signatur&gt;</w:t>
            </w:r>
          </w:p>
        </w:tc>
      </w:tr>
    </w:tbl>
    <w:p w14:paraId="0A74BCF3" w14:textId="77777777" w:rsidR="00172C9E" w:rsidRDefault="00172C9E" w:rsidP="00FE0821">
      <w:pPr>
        <w:jc w:val="center"/>
        <w:rPr>
          <w:rFonts w:ascii="Calibri" w:hAnsi="Calibri" w:cs="Calibri"/>
          <w:b/>
          <w:color w:val="404040"/>
          <w:sz w:val="22"/>
          <w:szCs w:val="22"/>
          <w:lang w:val="uk-UA"/>
        </w:rPr>
      </w:pPr>
    </w:p>
    <w:p w14:paraId="3B816BA0" w14:textId="77777777" w:rsidR="00172C9E" w:rsidRDefault="00172C9E" w:rsidP="00FE0821">
      <w:pPr>
        <w:jc w:val="center"/>
        <w:rPr>
          <w:rFonts w:ascii="Calibri" w:hAnsi="Calibri" w:cs="Calibri"/>
          <w:b/>
          <w:color w:val="404040"/>
          <w:sz w:val="22"/>
          <w:szCs w:val="22"/>
          <w:lang w:val="uk-UA"/>
        </w:rPr>
      </w:pPr>
    </w:p>
    <w:p w14:paraId="45E8FD50" w14:textId="77777777" w:rsidR="001F324A" w:rsidRPr="00AA6169" w:rsidRDefault="001F324A" w:rsidP="00211760">
      <w:pPr>
        <w:pStyle w:val="References"/>
        <w:rPr>
          <w:rFonts w:ascii="Georgia" w:hAnsi="Georgia"/>
          <w:color w:val="404040"/>
          <w:szCs w:val="20"/>
          <w:lang w:val="uk-UA"/>
        </w:rPr>
      </w:pPr>
      <w:bookmarkStart w:id="0" w:name="_GoBack"/>
      <w:bookmarkEnd w:id="0"/>
    </w:p>
    <w:sectPr w:rsidR="001F324A" w:rsidRPr="00AA6169" w:rsidSect="004A43AD">
      <w:headerReference w:type="default" r:id="rId11"/>
      <w:footerReference w:type="default" r:id="rId12"/>
      <w:headerReference w:type="first" r:id="rId13"/>
      <w:footerReference w:type="first" r:id="rId14"/>
      <w:type w:val="continuous"/>
      <w:pgSz w:w="11906" w:h="16838" w:code="9"/>
      <w:pgMar w:top="2269" w:right="1559" w:bottom="1560" w:left="184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5F5DD" w14:textId="77777777" w:rsidR="00E64B77" w:rsidRDefault="00E64B77">
      <w:r>
        <w:separator/>
      </w:r>
    </w:p>
  </w:endnote>
  <w:endnote w:type="continuationSeparator" w:id="0">
    <w:p w14:paraId="0E666426" w14:textId="77777777" w:rsidR="00E64B77" w:rsidRDefault="00E64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8FD56" w14:textId="77777777" w:rsidR="00B82149" w:rsidRDefault="00E64B77" w:rsidP="00FA099F">
    <w:pPr>
      <w:pStyle w:val="a5"/>
      <w:jc w:val="right"/>
    </w:pPr>
    <w:r>
      <w:rPr>
        <w:noProof/>
        <w:lang w:val="fr-BE" w:eastAsia="fr-BE"/>
      </w:rPr>
      <w:pict w14:anchorId="25154CB7">
        <v:shapetype id="_x0000_t202" coordsize="21600,21600" o:spt="202" path="m,l,21600r21600,l21600,xe">
          <v:stroke joinstyle="miter"/>
          <v:path gradientshapeok="t" o:connecttype="rect"/>
        </v:shapetype>
        <v:shape id="Zone de texte 3" o:spid="_x0000_s3074" type="#_x0000_t202" style="position:absolute;left:0;text-align:left;margin-left:1.25pt;margin-top:774.2pt;width:401.8pt;height:57pt;z-index:-4;visibility:visible;mso-wrap-distance-left:9pt;mso-wrap-distance-top:3.6pt;mso-wrap-distance-right:9pt;mso-wrap-distance-bottom:3.6pt;mso-position-horizontal-relative:margin;mso-position-vertical-relative:page;mso-width-relative:margin;mso-height-relative:margin;v-text-anchor:top" stroked="f">
          <v:textbox>
            <w:txbxContent>
              <w:p w14:paraId="45E8FD5F" w14:textId="77777777" w:rsidR="00E05ED3" w:rsidRPr="00172C9E" w:rsidRDefault="00E64B77" w:rsidP="00E05ED3">
                <w:pPr>
                  <w:rPr>
                    <w:rFonts w:ascii="Calibri" w:hAnsi="Calibri"/>
                    <w:lang w:val="ru-RU"/>
                  </w:rPr>
                </w:pPr>
                <w:r w:rsidRPr="00921643">
                  <w:rPr>
                    <w:rFonts w:ascii="Calibri" w:hAnsi="Calibri"/>
                    <w:lang w:val="uk"/>
                  </w:rPr>
                  <w:t xml:space="preserve">Енабель </w:t>
                </w:r>
                <w:r w:rsidRPr="00921643">
                  <w:rPr>
                    <w:rFonts w:ascii="Calibri" w:hAnsi="Calibri"/>
                    <w:color w:val="EC0308"/>
                    <w:lang w:val="uk"/>
                  </w:rPr>
                  <w:t>•</w:t>
                </w:r>
                <w:r w:rsidRPr="00921643">
                  <w:rPr>
                    <w:rFonts w:ascii="Calibri" w:hAnsi="Calibri"/>
                    <w:lang w:val="uk"/>
                  </w:rPr>
                  <w:t xml:space="preserve"> Бельгійське агентство з розвитку </w:t>
                </w:r>
                <w:r w:rsidRPr="00921643">
                  <w:rPr>
                    <w:rFonts w:ascii="Calibri" w:hAnsi="Calibri"/>
                    <w:color w:val="EC0308"/>
                    <w:lang w:val="uk"/>
                  </w:rPr>
                  <w:t xml:space="preserve">• </w:t>
                </w:r>
                <w:r w:rsidRPr="00921643">
                  <w:rPr>
                    <w:rFonts w:ascii="Calibri" w:hAnsi="Calibri"/>
                    <w:lang w:val="uk"/>
                  </w:rPr>
                  <w:t>Публічно-правова компанія соціального спрямування</w:t>
                </w:r>
              </w:p>
              <w:p w14:paraId="45E8FD60" w14:textId="77777777" w:rsidR="00126C92" w:rsidRPr="00921643" w:rsidRDefault="00E64B77" w:rsidP="00FA099F">
                <w:pPr>
                  <w:rPr>
                    <w:rFonts w:ascii="Calibri" w:hAnsi="Calibri"/>
                    <w:lang w:val="fr-BE"/>
                  </w:rPr>
                </w:pPr>
                <w:r w:rsidRPr="00921643">
                  <w:rPr>
                    <w:rFonts w:ascii="Calibri" w:hAnsi="Calibri"/>
                    <w:lang w:val="uk"/>
                  </w:rPr>
                  <w:t xml:space="preserve">Рю От, 147 </w:t>
                </w:r>
                <w:r w:rsidRPr="00921643">
                  <w:rPr>
                    <w:rFonts w:ascii="Calibri" w:hAnsi="Calibri"/>
                    <w:color w:val="EC0308"/>
                    <w:lang w:val="uk"/>
                  </w:rPr>
                  <w:t xml:space="preserve">• </w:t>
                </w:r>
                <w:r w:rsidRPr="00921643">
                  <w:rPr>
                    <w:rFonts w:ascii="Calibri" w:hAnsi="Calibri"/>
                    <w:lang w:val="uk"/>
                  </w:rPr>
                  <w:t xml:space="preserve">1000 Брюссель </w:t>
                </w:r>
                <w:r w:rsidRPr="00921643">
                  <w:rPr>
                    <w:rFonts w:ascii="Calibri" w:hAnsi="Calibri"/>
                    <w:color w:val="EC0308"/>
                    <w:lang w:val="uk"/>
                  </w:rPr>
                  <w:t xml:space="preserve">• </w:t>
                </w:r>
                <w:r w:rsidRPr="00921643">
                  <w:rPr>
                    <w:rFonts w:ascii="Calibri" w:hAnsi="Calibri"/>
                    <w:lang w:val="uk"/>
                  </w:rPr>
                  <w:t xml:space="preserve">Телефон: +32 (0)2 505 37 00 </w:t>
                </w:r>
                <w:r w:rsidRPr="00921643">
                  <w:rPr>
                    <w:rFonts w:ascii="Calibri" w:hAnsi="Calibri"/>
                    <w:color w:val="EC0308"/>
                    <w:lang w:val="uk"/>
                  </w:rPr>
                  <w:t xml:space="preserve">• </w:t>
                </w:r>
                <w:r w:rsidRPr="00921643">
                  <w:rPr>
                    <w:rFonts w:ascii="Calibri" w:hAnsi="Calibri"/>
                    <w:lang w:val="uk"/>
                  </w:rPr>
                  <w:t>enabel.be</w:t>
                </w:r>
              </w:p>
            </w:txbxContent>
          </v:textbox>
          <w10:wrap anchorx="margin" anchory="page"/>
        </v:shape>
      </w:pict>
    </w:r>
    <w:r w:rsidR="00DB5939">
      <w:fldChar w:fldCharType="begin"/>
    </w:r>
    <w:r w:rsidR="00B82149">
      <w:instrText>PAGE   \* MERGEFORMAT</w:instrText>
    </w:r>
    <w:r w:rsidR="00DB5939">
      <w:fldChar w:fldCharType="separate"/>
    </w:r>
    <w:r w:rsidR="00172C9E">
      <w:rPr>
        <w:noProof/>
      </w:rPr>
      <w:t>2</w:t>
    </w:r>
    <w:r w:rsidR="00DB5939">
      <w:fldChar w:fldCharType="end"/>
    </w:r>
  </w:p>
  <w:p w14:paraId="45E8FD57" w14:textId="77777777" w:rsidR="00B82149" w:rsidRDefault="00B82149" w:rsidP="005E6B45">
    <w:pPr>
      <w:pStyle w:val="a5"/>
      <w:tabs>
        <w:tab w:val="clear" w:pos="4536"/>
        <w:tab w:val="clear" w:pos="9072"/>
        <w:tab w:val="left" w:pos="5328"/>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8FD59" w14:textId="77777777" w:rsidR="004A0298" w:rsidRDefault="00E64B77">
    <w:pPr>
      <w:pStyle w:val="a5"/>
      <w:jc w:val="right"/>
    </w:pPr>
    <w:r>
      <w:rPr>
        <w:noProof/>
        <w:lang w:val="fr-BE" w:eastAsia="fr-BE"/>
      </w:rPr>
      <w:pict w14:anchorId="16A08E48">
        <v:shapetype id="_x0000_t202" coordsize="21600,21600" o:spt="202" path="m,l,21600r21600,l21600,xe">
          <v:stroke joinstyle="miter"/>
          <v:path gradientshapeok="t" o:connecttype="rect"/>
        </v:shapetype>
        <v:shape id="Zone de texte 2" o:spid="_x0000_s3076" type="#_x0000_t202" style="position:absolute;left:0;text-align:left;margin-left:.25pt;margin-top:773.4pt;width:410.4pt;height:53.4pt;z-index:-1;visibility:visible;mso-height-percent:0;mso-wrap-distance-left:9pt;mso-wrap-distance-top:3.6pt;mso-wrap-distance-right:9pt;mso-wrap-distance-bottom:3.6pt;mso-position-horizontal-relative:margin;mso-position-vertical-relative:page;mso-height-percent:0;mso-width-relative:margin;mso-height-relative:margin;v-text-anchor:top" stroked="f">
          <v:textbox>
            <w:txbxContent>
              <w:p w14:paraId="45E8FD61" w14:textId="77777777" w:rsidR="00E05ED3" w:rsidRPr="00172C9E" w:rsidRDefault="00E64B77" w:rsidP="00E05ED3">
                <w:pPr>
                  <w:rPr>
                    <w:rFonts w:ascii="Calibri" w:hAnsi="Calibri"/>
                    <w:szCs w:val="18"/>
                    <w:lang w:val="ru-RU"/>
                  </w:rPr>
                </w:pPr>
                <w:r w:rsidRPr="00921643">
                  <w:rPr>
                    <w:rFonts w:ascii="Calibri" w:hAnsi="Calibri"/>
                    <w:szCs w:val="18"/>
                    <w:lang w:val="uk"/>
                  </w:rPr>
                  <w:t xml:space="preserve">Енабель </w:t>
                </w:r>
                <w:r w:rsidRPr="00921643">
                  <w:rPr>
                    <w:rFonts w:ascii="Calibri" w:hAnsi="Calibri"/>
                    <w:color w:val="EC0308"/>
                    <w:szCs w:val="18"/>
                    <w:lang w:val="uk"/>
                  </w:rPr>
                  <w:t>•</w:t>
                </w:r>
                <w:r w:rsidRPr="00921643">
                  <w:rPr>
                    <w:rFonts w:ascii="Calibri" w:hAnsi="Calibri"/>
                    <w:szCs w:val="18"/>
                    <w:lang w:val="uk"/>
                  </w:rPr>
                  <w:t xml:space="preserve"> Бельгійське агентство з розвитку </w:t>
                </w:r>
                <w:r w:rsidRPr="00921643">
                  <w:rPr>
                    <w:rFonts w:ascii="Calibri" w:hAnsi="Calibri"/>
                    <w:color w:val="EC0308"/>
                    <w:szCs w:val="18"/>
                    <w:lang w:val="uk"/>
                  </w:rPr>
                  <w:t xml:space="preserve">• </w:t>
                </w:r>
                <w:r w:rsidRPr="00921643">
                  <w:rPr>
                    <w:rFonts w:ascii="Calibri" w:hAnsi="Calibri"/>
                    <w:szCs w:val="18"/>
                    <w:lang w:val="uk"/>
                  </w:rPr>
                  <w:t>Публічно-правова компанія соціального спрямування</w:t>
                </w:r>
              </w:p>
              <w:p w14:paraId="45E8FD62" w14:textId="39D7FE1A" w:rsidR="00E05ED3" w:rsidRPr="00172C9E" w:rsidRDefault="00E64B77" w:rsidP="00E05ED3">
                <w:pPr>
                  <w:rPr>
                    <w:rFonts w:ascii="Calibri" w:hAnsi="Calibri"/>
                    <w:szCs w:val="18"/>
                    <w:lang w:val="ru-RU"/>
                  </w:rPr>
                </w:pPr>
                <w:r w:rsidRPr="00921643">
                  <w:rPr>
                    <w:rFonts w:ascii="Calibri" w:hAnsi="Calibri"/>
                    <w:szCs w:val="18"/>
                    <w:lang w:val="uk"/>
                  </w:rPr>
                  <w:t xml:space="preserve">Рю От, 147 </w:t>
                </w:r>
                <w:r w:rsidRPr="00921643">
                  <w:rPr>
                    <w:rFonts w:ascii="Calibri" w:hAnsi="Calibri"/>
                    <w:color w:val="EC0308"/>
                    <w:szCs w:val="18"/>
                    <w:lang w:val="uk"/>
                  </w:rPr>
                  <w:t xml:space="preserve">• </w:t>
                </w:r>
                <w:r w:rsidRPr="00921643">
                  <w:rPr>
                    <w:rFonts w:ascii="Calibri" w:hAnsi="Calibri"/>
                    <w:szCs w:val="18"/>
                    <w:lang w:val="uk"/>
                  </w:rPr>
                  <w:t xml:space="preserve">1000 Брюссель </w:t>
                </w:r>
                <w:r w:rsidRPr="00921643">
                  <w:rPr>
                    <w:rFonts w:ascii="Calibri" w:hAnsi="Calibri"/>
                    <w:color w:val="EC0308"/>
                    <w:szCs w:val="18"/>
                    <w:lang w:val="uk"/>
                  </w:rPr>
                  <w:t xml:space="preserve">• </w:t>
                </w:r>
                <w:r w:rsidRPr="00921643">
                  <w:rPr>
                    <w:rFonts w:ascii="Calibri" w:hAnsi="Calibri"/>
                    <w:szCs w:val="18"/>
                    <w:lang w:val="uk"/>
                  </w:rPr>
                  <w:t xml:space="preserve">Телефон: +32 (0)2 505 37 00 </w:t>
                </w:r>
                <w:r w:rsidRPr="00921643">
                  <w:rPr>
                    <w:rFonts w:ascii="Calibri" w:hAnsi="Calibri"/>
                    <w:color w:val="EC0308"/>
                    <w:szCs w:val="18"/>
                    <w:lang w:val="uk"/>
                  </w:rPr>
                  <w:t xml:space="preserve">• </w:t>
                </w:r>
                <w:r w:rsidRPr="00921643">
                  <w:rPr>
                    <w:rFonts w:ascii="Calibri" w:hAnsi="Calibri"/>
                    <w:szCs w:val="18"/>
                    <w:lang w:val="uk"/>
                  </w:rPr>
                  <w:t>enabel.be</w:t>
                </w:r>
                <w:r w:rsidR="00172C9E" w:rsidRPr="00172C9E">
                  <w:rPr>
                    <w:rFonts w:ascii="Calibri" w:hAnsi="Calibri"/>
                    <w:szCs w:val="18"/>
                    <w:lang w:val="ru-RU"/>
                  </w:rPr>
                  <w:t>/</w:t>
                </w:r>
              </w:p>
              <w:p w14:paraId="5AC34FD7" w14:textId="77777777" w:rsidR="00172C9E" w:rsidRPr="00172C9E" w:rsidRDefault="00172C9E" w:rsidP="00172C9E">
                <w:pPr>
                  <w:rPr>
                    <w:rFonts w:ascii="Calibri" w:hAnsi="Calibri"/>
                    <w:szCs w:val="18"/>
                    <w:lang w:val="en-US"/>
                  </w:rPr>
                </w:pPr>
                <w:r w:rsidRPr="00172C9E">
                  <w:rPr>
                    <w:rFonts w:ascii="Calibri" w:hAnsi="Calibri"/>
                    <w:szCs w:val="18"/>
                    <w:lang w:val="en-US"/>
                  </w:rPr>
                  <w:t>Enabel • Belgian development agency • Public-law company with social purposes</w:t>
                </w:r>
              </w:p>
              <w:p w14:paraId="26EBA9A6" w14:textId="11DAC7A5" w:rsidR="00172C9E" w:rsidRPr="00172C9E" w:rsidRDefault="00172C9E" w:rsidP="00172C9E">
                <w:pPr>
                  <w:rPr>
                    <w:rFonts w:ascii="Calibri" w:hAnsi="Calibri"/>
                    <w:szCs w:val="18"/>
                    <w:lang w:val="en-US"/>
                  </w:rPr>
                </w:pPr>
                <w:r w:rsidRPr="00172C9E">
                  <w:rPr>
                    <w:rFonts w:ascii="Calibri" w:hAnsi="Calibri"/>
                    <w:szCs w:val="18"/>
                    <w:lang w:val="en-US"/>
                  </w:rPr>
                  <w:t>Rue Haute 147 • 1000 Brussels • T +32 (0)2 505 37 00 • enabel.be</w:t>
                </w:r>
              </w:p>
            </w:txbxContent>
          </v:textbox>
          <w10:wrap anchorx="margin" anchory="page"/>
        </v:shape>
      </w:pict>
    </w:r>
    <w:r w:rsidR="00DB5939">
      <w:fldChar w:fldCharType="begin"/>
    </w:r>
    <w:r w:rsidR="004A0298">
      <w:instrText>PAGE   \* MERGEFORMAT</w:instrText>
    </w:r>
    <w:r w:rsidR="00DB5939">
      <w:fldChar w:fldCharType="separate"/>
    </w:r>
    <w:r w:rsidR="00172C9E">
      <w:rPr>
        <w:noProof/>
      </w:rPr>
      <w:t>1</w:t>
    </w:r>
    <w:r w:rsidR="00DB5939">
      <w:fldChar w:fldCharType="end"/>
    </w:r>
  </w:p>
  <w:p w14:paraId="45E8FD5A" w14:textId="77777777" w:rsidR="000900CC" w:rsidRDefault="000900CC" w:rsidP="00742DD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B16FD" w14:textId="77777777" w:rsidR="00E64B77" w:rsidRDefault="00E64B77">
      <w:r>
        <w:separator/>
      </w:r>
    </w:p>
  </w:footnote>
  <w:footnote w:type="continuationSeparator" w:id="0">
    <w:p w14:paraId="3542406F" w14:textId="77777777" w:rsidR="00E64B77" w:rsidRDefault="00E64B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8FD55" w14:textId="77777777" w:rsidR="00B82149" w:rsidRDefault="00E64B77" w:rsidP="00742DDE">
    <w:pPr>
      <w:pStyle w:val="a3"/>
    </w:pPr>
    <w:r>
      <w:rPr>
        <w:noProof/>
        <w:lang w:val="en-GB" w:eastAsia="en-US"/>
      </w:rPr>
      <w:pict w14:anchorId="5A99DB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3073" type="#_x0000_t75" style="position:absolute;margin-left:1.1pt;margin-top:-34.45pt;width:593.15pt;height:839pt;z-index:-2;visibility:visible;mso-wrap-style:square;mso-wrap-distance-left:9pt;mso-wrap-distance-top:0;mso-wrap-distance-right:9pt;mso-wrap-distance-bottom:0;mso-position-horizontal-relative:page">
          <v:imagedata r:id="rId1" o:title=""/>
          <w10:wrap anchorx="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8FD58" w14:textId="77777777" w:rsidR="00B82149" w:rsidRDefault="00E64B77" w:rsidP="00E05ED3">
    <w:pPr>
      <w:pStyle w:val="a3"/>
      <w:tabs>
        <w:tab w:val="clear" w:pos="4536"/>
        <w:tab w:val="clear" w:pos="9072"/>
        <w:tab w:val="left" w:pos="900"/>
      </w:tabs>
    </w:pPr>
    <w:r>
      <w:rPr>
        <w:noProof/>
        <w:lang w:val="en-GB" w:eastAsia="en-US"/>
      </w:rPr>
      <w:pict w14:anchorId="31D3C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3075" type="#_x0000_t75" style="position:absolute;margin-left:-92.15pt;margin-top:-36.2pt;width:594.6pt;height:840pt;z-index:-3;visibility:visible;mso-wrap-style:square;mso-wrap-distance-left:9pt;mso-wrap-distance-top:0;mso-wrap-distance-right:9pt;mso-wrap-distance-bottom:0">
          <v:imagedata r:id="rId1" o:title="CTB-17-18908-Templates Entete-UK-cr-221217-r2"/>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91430"/>
    <w:multiLevelType w:val="hybridMultilevel"/>
    <w:tmpl w:val="4E96554C"/>
    <w:lvl w:ilvl="0" w:tplc="3E886298">
      <w:start w:val="1"/>
      <w:numFmt w:val="bullet"/>
      <w:lvlText w:val=""/>
      <w:lvlJc w:val="left"/>
      <w:pPr>
        <w:ind w:left="720" w:hanging="360"/>
      </w:pPr>
      <w:rPr>
        <w:rFonts w:ascii="Symbol" w:hAnsi="Symbol" w:hint="default"/>
      </w:rPr>
    </w:lvl>
    <w:lvl w:ilvl="1" w:tplc="D716E61A">
      <w:start w:val="1"/>
      <w:numFmt w:val="decimal"/>
      <w:lvlText w:val="%2."/>
      <w:lvlJc w:val="left"/>
      <w:pPr>
        <w:tabs>
          <w:tab w:val="num" w:pos="1440"/>
        </w:tabs>
        <w:ind w:left="1440" w:hanging="360"/>
      </w:pPr>
    </w:lvl>
    <w:lvl w:ilvl="2" w:tplc="3176E240">
      <w:start w:val="1"/>
      <w:numFmt w:val="bullet"/>
      <w:lvlText w:val=""/>
      <w:lvlJc w:val="left"/>
      <w:pPr>
        <w:ind w:left="2160" w:hanging="360"/>
      </w:pPr>
      <w:rPr>
        <w:rFonts w:ascii="Wingdings" w:hAnsi="Wingdings" w:hint="default"/>
      </w:rPr>
    </w:lvl>
    <w:lvl w:ilvl="3" w:tplc="51B63B3C">
      <w:start w:val="1"/>
      <w:numFmt w:val="decimal"/>
      <w:lvlText w:val="%4."/>
      <w:lvlJc w:val="left"/>
      <w:pPr>
        <w:tabs>
          <w:tab w:val="num" w:pos="2880"/>
        </w:tabs>
        <w:ind w:left="2880" w:hanging="360"/>
      </w:pPr>
    </w:lvl>
    <w:lvl w:ilvl="4" w:tplc="FE6E48FE">
      <w:start w:val="1"/>
      <w:numFmt w:val="decimal"/>
      <w:lvlText w:val="%5."/>
      <w:lvlJc w:val="left"/>
      <w:pPr>
        <w:tabs>
          <w:tab w:val="num" w:pos="3600"/>
        </w:tabs>
        <w:ind w:left="3600" w:hanging="360"/>
      </w:pPr>
    </w:lvl>
    <w:lvl w:ilvl="5" w:tplc="A0B6CDB8">
      <w:start w:val="1"/>
      <w:numFmt w:val="decimal"/>
      <w:lvlText w:val="%6."/>
      <w:lvlJc w:val="left"/>
      <w:pPr>
        <w:tabs>
          <w:tab w:val="num" w:pos="4320"/>
        </w:tabs>
        <w:ind w:left="4320" w:hanging="360"/>
      </w:pPr>
    </w:lvl>
    <w:lvl w:ilvl="6" w:tplc="9B0A7DBC">
      <w:start w:val="1"/>
      <w:numFmt w:val="decimal"/>
      <w:lvlText w:val="%7."/>
      <w:lvlJc w:val="left"/>
      <w:pPr>
        <w:tabs>
          <w:tab w:val="num" w:pos="5040"/>
        </w:tabs>
        <w:ind w:left="5040" w:hanging="360"/>
      </w:pPr>
    </w:lvl>
    <w:lvl w:ilvl="7" w:tplc="FC82D06E">
      <w:start w:val="1"/>
      <w:numFmt w:val="decimal"/>
      <w:lvlText w:val="%8."/>
      <w:lvlJc w:val="left"/>
      <w:pPr>
        <w:tabs>
          <w:tab w:val="num" w:pos="5760"/>
        </w:tabs>
        <w:ind w:left="5760" w:hanging="360"/>
      </w:pPr>
    </w:lvl>
    <w:lvl w:ilvl="8" w:tplc="B114B9F4">
      <w:start w:val="1"/>
      <w:numFmt w:val="decimal"/>
      <w:lvlText w:val="%9."/>
      <w:lvlJc w:val="left"/>
      <w:pPr>
        <w:tabs>
          <w:tab w:val="num" w:pos="6480"/>
        </w:tabs>
        <w:ind w:left="6480" w:hanging="360"/>
      </w:pPr>
    </w:lvl>
  </w:abstractNum>
  <w:abstractNum w:abstractNumId="1" w15:restartNumberingAfterBreak="0">
    <w:nsid w:val="05FE1F71"/>
    <w:multiLevelType w:val="hybridMultilevel"/>
    <w:tmpl w:val="D020EDEC"/>
    <w:lvl w:ilvl="0" w:tplc="57CE11BA">
      <w:start w:val="1"/>
      <w:numFmt w:val="decimal"/>
      <w:lvlText w:val="%1."/>
      <w:lvlJc w:val="left"/>
      <w:pPr>
        <w:ind w:left="720" w:hanging="360"/>
      </w:pPr>
    </w:lvl>
    <w:lvl w:ilvl="1" w:tplc="63D6885E" w:tentative="1">
      <w:start w:val="1"/>
      <w:numFmt w:val="lowerLetter"/>
      <w:lvlText w:val="%2."/>
      <w:lvlJc w:val="left"/>
      <w:pPr>
        <w:ind w:left="1440" w:hanging="360"/>
      </w:pPr>
    </w:lvl>
    <w:lvl w:ilvl="2" w:tplc="E2F2FB3A" w:tentative="1">
      <w:start w:val="1"/>
      <w:numFmt w:val="lowerRoman"/>
      <w:lvlText w:val="%3."/>
      <w:lvlJc w:val="right"/>
      <w:pPr>
        <w:ind w:left="2160" w:hanging="180"/>
      </w:pPr>
    </w:lvl>
    <w:lvl w:ilvl="3" w:tplc="775EE18E" w:tentative="1">
      <w:start w:val="1"/>
      <w:numFmt w:val="decimal"/>
      <w:lvlText w:val="%4."/>
      <w:lvlJc w:val="left"/>
      <w:pPr>
        <w:ind w:left="2880" w:hanging="360"/>
      </w:pPr>
    </w:lvl>
    <w:lvl w:ilvl="4" w:tplc="ABC2A422" w:tentative="1">
      <w:start w:val="1"/>
      <w:numFmt w:val="lowerLetter"/>
      <w:lvlText w:val="%5."/>
      <w:lvlJc w:val="left"/>
      <w:pPr>
        <w:ind w:left="3600" w:hanging="360"/>
      </w:pPr>
    </w:lvl>
    <w:lvl w:ilvl="5" w:tplc="32B23C2E" w:tentative="1">
      <w:start w:val="1"/>
      <w:numFmt w:val="lowerRoman"/>
      <w:lvlText w:val="%6."/>
      <w:lvlJc w:val="right"/>
      <w:pPr>
        <w:ind w:left="4320" w:hanging="180"/>
      </w:pPr>
    </w:lvl>
    <w:lvl w:ilvl="6" w:tplc="0B202594" w:tentative="1">
      <w:start w:val="1"/>
      <w:numFmt w:val="decimal"/>
      <w:lvlText w:val="%7."/>
      <w:lvlJc w:val="left"/>
      <w:pPr>
        <w:ind w:left="5040" w:hanging="360"/>
      </w:pPr>
    </w:lvl>
    <w:lvl w:ilvl="7" w:tplc="0D12BAD8" w:tentative="1">
      <w:start w:val="1"/>
      <w:numFmt w:val="lowerLetter"/>
      <w:lvlText w:val="%8."/>
      <w:lvlJc w:val="left"/>
      <w:pPr>
        <w:ind w:left="5760" w:hanging="360"/>
      </w:pPr>
    </w:lvl>
    <w:lvl w:ilvl="8" w:tplc="8EF032D8" w:tentative="1">
      <w:start w:val="1"/>
      <w:numFmt w:val="lowerRoman"/>
      <w:lvlText w:val="%9."/>
      <w:lvlJc w:val="right"/>
      <w:pPr>
        <w:ind w:left="6480" w:hanging="180"/>
      </w:pPr>
    </w:lvl>
  </w:abstractNum>
  <w:abstractNum w:abstractNumId="2" w15:restartNumberingAfterBreak="0">
    <w:nsid w:val="06884BA4"/>
    <w:multiLevelType w:val="hybridMultilevel"/>
    <w:tmpl w:val="208AD3A4"/>
    <w:lvl w:ilvl="0" w:tplc="6FFA2B50">
      <w:start w:val="1"/>
      <w:numFmt w:val="upperLetter"/>
      <w:lvlText w:val="%1."/>
      <w:lvlJc w:val="left"/>
      <w:pPr>
        <w:ind w:left="720" w:hanging="360"/>
      </w:pPr>
      <w:rPr>
        <w:rFonts w:ascii="Calibri" w:hAnsi="Calibri" w:cs="Calibri" w:hint="default"/>
        <w:sz w:val="22"/>
        <w:szCs w:val="22"/>
      </w:rPr>
    </w:lvl>
    <w:lvl w:ilvl="1" w:tplc="FEE43AE2" w:tentative="1">
      <w:start w:val="1"/>
      <w:numFmt w:val="lowerLetter"/>
      <w:lvlText w:val="%2."/>
      <w:lvlJc w:val="left"/>
      <w:pPr>
        <w:ind w:left="1440" w:hanging="360"/>
      </w:pPr>
    </w:lvl>
    <w:lvl w:ilvl="2" w:tplc="798A2CCA" w:tentative="1">
      <w:start w:val="1"/>
      <w:numFmt w:val="lowerRoman"/>
      <w:lvlText w:val="%3."/>
      <w:lvlJc w:val="right"/>
      <w:pPr>
        <w:ind w:left="2160" w:hanging="180"/>
      </w:pPr>
    </w:lvl>
    <w:lvl w:ilvl="3" w:tplc="8DD23174" w:tentative="1">
      <w:start w:val="1"/>
      <w:numFmt w:val="decimal"/>
      <w:lvlText w:val="%4."/>
      <w:lvlJc w:val="left"/>
      <w:pPr>
        <w:ind w:left="2880" w:hanging="360"/>
      </w:pPr>
    </w:lvl>
    <w:lvl w:ilvl="4" w:tplc="A49EBABE" w:tentative="1">
      <w:start w:val="1"/>
      <w:numFmt w:val="lowerLetter"/>
      <w:lvlText w:val="%5."/>
      <w:lvlJc w:val="left"/>
      <w:pPr>
        <w:ind w:left="3600" w:hanging="360"/>
      </w:pPr>
    </w:lvl>
    <w:lvl w:ilvl="5" w:tplc="93AEFC2E" w:tentative="1">
      <w:start w:val="1"/>
      <w:numFmt w:val="lowerRoman"/>
      <w:lvlText w:val="%6."/>
      <w:lvlJc w:val="right"/>
      <w:pPr>
        <w:ind w:left="4320" w:hanging="180"/>
      </w:pPr>
    </w:lvl>
    <w:lvl w:ilvl="6" w:tplc="0B96EF4A" w:tentative="1">
      <w:start w:val="1"/>
      <w:numFmt w:val="decimal"/>
      <w:lvlText w:val="%7."/>
      <w:lvlJc w:val="left"/>
      <w:pPr>
        <w:ind w:left="5040" w:hanging="360"/>
      </w:pPr>
    </w:lvl>
    <w:lvl w:ilvl="7" w:tplc="84FE64A0" w:tentative="1">
      <w:start w:val="1"/>
      <w:numFmt w:val="lowerLetter"/>
      <w:lvlText w:val="%8."/>
      <w:lvlJc w:val="left"/>
      <w:pPr>
        <w:ind w:left="5760" w:hanging="360"/>
      </w:pPr>
    </w:lvl>
    <w:lvl w:ilvl="8" w:tplc="DBFAABA0" w:tentative="1">
      <w:start w:val="1"/>
      <w:numFmt w:val="lowerRoman"/>
      <w:lvlText w:val="%9."/>
      <w:lvlJc w:val="right"/>
      <w:pPr>
        <w:ind w:left="6480" w:hanging="180"/>
      </w:pPr>
    </w:lvl>
  </w:abstractNum>
  <w:abstractNum w:abstractNumId="3" w15:restartNumberingAfterBreak="0">
    <w:nsid w:val="090E7BFC"/>
    <w:multiLevelType w:val="hybridMultilevel"/>
    <w:tmpl w:val="AEC67196"/>
    <w:lvl w:ilvl="0" w:tplc="7E783CDE">
      <w:start w:val="1"/>
      <w:numFmt w:val="bullet"/>
      <w:lvlText w:val=""/>
      <w:lvlJc w:val="left"/>
      <w:pPr>
        <w:tabs>
          <w:tab w:val="num" w:pos="1080"/>
        </w:tabs>
        <w:ind w:left="1080" w:hanging="360"/>
      </w:pPr>
      <w:rPr>
        <w:rFonts w:ascii="Wingdings" w:hAnsi="Wingdings" w:hint="default"/>
      </w:rPr>
    </w:lvl>
    <w:lvl w:ilvl="1" w:tplc="9DAE879C" w:tentative="1">
      <w:start w:val="1"/>
      <w:numFmt w:val="bullet"/>
      <w:lvlText w:val="o"/>
      <w:lvlJc w:val="left"/>
      <w:pPr>
        <w:tabs>
          <w:tab w:val="num" w:pos="1800"/>
        </w:tabs>
        <w:ind w:left="1800" w:hanging="360"/>
      </w:pPr>
      <w:rPr>
        <w:rFonts w:ascii="Courier New" w:hAnsi="Courier New" w:hint="default"/>
      </w:rPr>
    </w:lvl>
    <w:lvl w:ilvl="2" w:tplc="E5F8E4B6" w:tentative="1">
      <w:start w:val="1"/>
      <w:numFmt w:val="bullet"/>
      <w:lvlText w:val=""/>
      <w:lvlJc w:val="left"/>
      <w:pPr>
        <w:tabs>
          <w:tab w:val="num" w:pos="2520"/>
        </w:tabs>
        <w:ind w:left="2520" w:hanging="360"/>
      </w:pPr>
      <w:rPr>
        <w:rFonts w:ascii="Wingdings" w:hAnsi="Wingdings" w:hint="default"/>
      </w:rPr>
    </w:lvl>
    <w:lvl w:ilvl="3" w:tplc="94F4BEAC" w:tentative="1">
      <w:start w:val="1"/>
      <w:numFmt w:val="bullet"/>
      <w:lvlText w:val=""/>
      <w:lvlJc w:val="left"/>
      <w:pPr>
        <w:tabs>
          <w:tab w:val="num" w:pos="3240"/>
        </w:tabs>
        <w:ind w:left="3240" w:hanging="360"/>
      </w:pPr>
      <w:rPr>
        <w:rFonts w:ascii="Symbol" w:hAnsi="Symbol" w:hint="default"/>
      </w:rPr>
    </w:lvl>
    <w:lvl w:ilvl="4" w:tplc="59E625C8" w:tentative="1">
      <w:start w:val="1"/>
      <w:numFmt w:val="bullet"/>
      <w:lvlText w:val="o"/>
      <w:lvlJc w:val="left"/>
      <w:pPr>
        <w:tabs>
          <w:tab w:val="num" w:pos="3960"/>
        </w:tabs>
        <w:ind w:left="3960" w:hanging="360"/>
      </w:pPr>
      <w:rPr>
        <w:rFonts w:ascii="Courier New" w:hAnsi="Courier New" w:hint="default"/>
      </w:rPr>
    </w:lvl>
    <w:lvl w:ilvl="5" w:tplc="B0F088CC" w:tentative="1">
      <w:start w:val="1"/>
      <w:numFmt w:val="bullet"/>
      <w:lvlText w:val=""/>
      <w:lvlJc w:val="left"/>
      <w:pPr>
        <w:tabs>
          <w:tab w:val="num" w:pos="4680"/>
        </w:tabs>
        <w:ind w:left="4680" w:hanging="360"/>
      </w:pPr>
      <w:rPr>
        <w:rFonts w:ascii="Wingdings" w:hAnsi="Wingdings" w:hint="default"/>
      </w:rPr>
    </w:lvl>
    <w:lvl w:ilvl="6" w:tplc="5EAC7A82" w:tentative="1">
      <w:start w:val="1"/>
      <w:numFmt w:val="bullet"/>
      <w:lvlText w:val=""/>
      <w:lvlJc w:val="left"/>
      <w:pPr>
        <w:tabs>
          <w:tab w:val="num" w:pos="5400"/>
        </w:tabs>
        <w:ind w:left="5400" w:hanging="360"/>
      </w:pPr>
      <w:rPr>
        <w:rFonts w:ascii="Symbol" w:hAnsi="Symbol" w:hint="default"/>
      </w:rPr>
    </w:lvl>
    <w:lvl w:ilvl="7" w:tplc="3E14F04A" w:tentative="1">
      <w:start w:val="1"/>
      <w:numFmt w:val="bullet"/>
      <w:lvlText w:val="o"/>
      <w:lvlJc w:val="left"/>
      <w:pPr>
        <w:tabs>
          <w:tab w:val="num" w:pos="6120"/>
        </w:tabs>
        <w:ind w:left="6120" w:hanging="360"/>
      </w:pPr>
      <w:rPr>
        <w:rFonts w:ascii="Courier New" w:hAnsi="Courier New" w:hint="default"/>
      </w:rPr>
    </w:lvl>
    <w:lvl w:ilvl="8" w:tplc="E1AC02E4"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5460779"/>
    <w:multiLevelType w:val="hybridMultilevel"/>
    <w:tmpl w:val="CFA2F7E4"/>
    <w:lvl w:ilvl="0" w:tplc="13EA37B4">
      <w:start w:val="1"/>
      <w:numFmt w:val="decimal"/>
      <w:lvlText w:val="%1."/>
      <w:lvlJc w:val="left"/>
      <w:pPr>
        <w:ind w:left="720" w:hanging="360"/>
      </w:pPr>
    </w:lvl>
    <w:lvl w:ilvl="1" w:tplc="70EC7442" w:tentative="1">
      <w:start w:val="1"/>
      <w:numFmt w:val="lowerLetter"/>
      <w:lvlText w:val="%2."/>
      <w:lvlJc w:val="left"/>
      <w:pPr>
        <w:ind w:left="1440" w:hanging="360"/>
      </w:pPr>
    </w:lvl>
    <w:lvl w:ilvl="2" w:tplc="851879AC" w:tentative="1">
      <w:start w:val="1"/>
      <w:numFmt w:val="lowerRoman"/>
      <w:lvlText w:val="%3."/>
      <w:lvlJc w:val="right"/>
      <w:pPr>
        <w:ind w:left="2160" w:hanging="180"/>
      </w:pPr>
    </w:lvl>
    <w:lvl w:ilvl="3" w:tplc="54DE183E" w:tentative="1">
      <w:start w:val="1"/>
      <w:numFmt w:val="decimal"/>
      <w:lvlText w:val="%4."/>
      <w:lvlJc w:val="left"/>
      <w:pPr>
        <w:ind w:left="2880" w:hanging="360"/>
      </w:pPr>
    </w:lvl>
    <w:lvl w:ilvl="4" w:tplc="7922728E" w:tentative="1">
      <w:start w:val="1"/>
      <w:numFmt w:val="lowerLetter"/>
      <w:lvlText w:val="%5."/>
      <w:lvlJc w:val="left"/>
      <w:pPr>
        <w:ind w:left="3600" w:hanging="360"/>
      </w:pPr>
    </w:lvl>
    <w:lvl w:ilvl="5" w:tplc="0ECE6AC4" w:tentative="1">
      <w:start w:val="1"/>
      <w:numFmt w:val="lowerRoman"/>
      <w:lvlText w:val="%6."/>
      <w:lvlJc w:val="right"/>
      <w:pPr>
        <w:ind w:left="4320" w:hanging="180"/>
      </w:pPr>
    </w:lvl>
    <w:lvl w:ilvl="6" w:tplc="8048B960" w:tentative="1">
      <w:start w:val="1"/>
      <w:numFmt w:val="decimal"/>
      <w:lvlText w:val="%7."/>
      <w:lvlJc w:val="left"/>
      <w:pPr>
        <w:ind w:left="5040" w:hanging="360"/>
      </w:pPr>
    </w:lvl>
    <w:lvl w:ilvl="7" w:tplc="2494A122" w:tentative="1">
      <w:start w:val="1"/>
      <w:numFmt w:val="lowerLetter"/>
      <w:lvlText w:val="%8."/>
      <w:lvlJc w:val="left"/>
      <w:pPr>
        <w:ind w:left="5760" w:hanging="360"/>
      </w:pPr>
    </w:lvl>
    <w:lvl w:ilvl="8" w:tplc="0704A2B6" w:tentative="1">
      <w:start w:val="1"/>
      <w:numFmt w:val="lowerRoman"/>
      <w:lvlText w:val="%9."/>
      <w:lvlJc w:val="right"/>
      <w:pPr>
        <w:ind w:left="6480" w:hanging="180"/>
      </w:pPr>
    </w:lvl>
  </w:abstractNum>
  <w:abstractNum w:abstractNumId="5" w15:restartNumberingAfterBreak="0">
    <w:nsid w:val="4AC7025E"/>
    <w:multiLevelType w:val="hybridMultilevel"/>
    <w:tmpl w:val="1B8045B0"/>
    <w:lvl w:ilvl="0" w:tplc="12C439DE">
      <w:numFmt w:val="bullet"/>
      <w:lvlText w:val="-"/>
      <w:lvlJc w:val="left"/>
      <w:pPr>
        <w:tabs>
          <w:tab w:val="num" w:pos="720"/>
        </w:tabs>
        <w:ind w:left="720" w:hanging="360"/>
      </w:pPr>
      <w:rPr>
        <w:rFonts w:ascii="Times New Roman" w:eastAsia="Times New Roman" w:hAnsi="Times New Roman" w:cs="Times New Roman" w:hint="default"/>
      </w:rPr>
    </w:lvl>
    <w:lvl w:ilvl="1" w:tplc="543A9AF6" w:tentative="1">
      <w:start w:val="1"/>
      <w:numFmt w:val="bullet"/>
      <w:lvlText w:val="o"/>
      <w:lvlJc w:val="left"/>
      <w:pPr>
        <w:tabs>
          <w:tab w:val="num" w:pos="1440"/>
        </w:tabs>
        <w:ind w:left="1440" w:hanging="360"/>
      </w:pPr>
      <w:rPr>
        <w:rFonts w:ascii="Courier New" w:hAnsi="Courier New" w:hint="default"/>
      </w:rPr>
    </w:lvl>
    <w:lvl w:ilvl="2" w:tplc="6F6E6536" w:tentative="1">
      <w:start w:val="1"/>
      <w:numFmt w:val="bullet"/>
      <w:lvlText w:val=""/>
      <w:lvlJc w:val="left"/>
      <w:pPr>
        <w:tabs>
          <w:tab w:val="num" w:pos="2160"/>
        </w:tabs>
        <w:ind w:left="2160" w:hanging="360"/>
      </w:pPr>
      <w:rPr>
        <w:rFonts w:ascii="Wingdings" w:hAnsi="Wingdings" w:hint="default"/>
      </w:rPr>
    </w:lvl>
    <w:lvl w:ilvl="3" w:tplc="2BD6056C" w:tentative="1">
      <w:start w:val="1"/>
      <w:numFmt w:val="bullet"/>
      <w:lvlText w:val=""/>
      <w:lvlJc w:val="left"/>
      <w:pPr>
        <w:tabs>
          <w:tab w:val="num" w:pos="2880"/>
        </w:tabs>
        <w:ind w:left="2880" w:hanging="360"/>
      </w:pPr>
      <w:rPr>
        <w:rFonts w:ascii="Symbol" w:hAnsi="Symbol" w:hint="default"/>
      </w:rPr>
    </w:lvl>
    <w:lvl w:ilvl="4" w:tplc="3A54F9A4" w:tentative="1">
      <w:start w:val="1"/>
      <w:numFmt w:val="bullet"/>
      <w:lvlText w:val="o"/>
      <w:lvlJc w:val="left"/>
      <w:pPr>
        <w:tabs>
          <w:tab w:val="num" w:pos="3600"/>
        </w:tabs>
        <w:ind w:left="3600" w:hanging="360"/>
      </w:pPr>
      <w:rPr>
        <w:rFonts w:ascii="Courier New" w:hAnsi="Courier New" w:hint="default"/>
      </w:rPr>
    </w:lvl>
    <w:lvl w:ilvl="5" w:tplc="B362383C" w:tentative="1">
      <w:start w:val="1"/>
      <w:numFmt w:val="bullet"/>
      <w:lvlText w:val=""/>
      <w:lvlJc w:val="left"/>
      <w:pPr>
        <w:tabs>
          <w:tab w:val="num" w:pos="4320"/>
        </w:tabs>
        <w:ind w:left="4320" w:hanging="360"/>
      </w:pPr>
      <w:rPr>
        <w:rFonts w:ascii="Wingdings" w:hAnsi="Wingdings" w:hint="default"/>
      </w:rPr>
    </w:lvl>
    <w:lvl w:ilvl="6" w:tplc="CEB0C724" w:tentative="1">
      <w:start w:val="1"/>
      <w:numFmt w:val="bullet"/>
      <w:lvlText w:val=""/>
      <w:lvlJc w:val="left"/>
      <w:pPr>
        <w:tabs>
          <w:tab w:val="num" w:pos="5040"/>
        </w:tabs>
        <w:ind w:left="5040" w:hanging="360"/>
      </w:pPr>
      <w:rPr>
        <w:rFonts w:ascii="Symbol" w:hAnsi="Symbol" w:hint="default"/>
      </w:rPr>
    </w:lvl>
    <w:lvl w:ilvl="7" w:tplc="651A006E" w:tentative="1">
      <w:start w:val="1"/>
      <w:numFmt w:val="bullet"/>
      <w:lvlText w:val="o"/>
      <w:lvlJc w:val="left"/>
      <w:pPr>
        <w:tabs>
          <w:tab w:val="num" w:pos="5760"/>
        </w:tabs>
        <w:ind w:left="5760" w:hanging="360"/>
      </w:pPr>
      <w:rPr>
        <w:rFonts w:ascii="Courier New" w:hAnsi="Courier New" w:hint="default"/>
      </w:rPr>
    </w:lvl>
    <w:lvl w:ilvl="8" w:tplc="C922B406"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doNotTrackMoves/>
  <w:documentProtection w:edit="forms" w:enforcement="0"/>
  <w:defaultTabStop w:val="708"/>
  <w:hyphenationZone w:val="425"/>
  <w:characterSpacingControl w:val="doNotCompress"/>
  <w:hdrShapeDefaults>
    <o:shapedefaults v:ext="edit" spidmax="3077"/>
    <o:shapelayout v:ext="edit">
      <o:idmap v:ext="edit" data="2,3"/>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359"/>
    <w:rsid w:val="00000918"/>
    <w:rsid w:val="00041A53"/>
    <w:rsid w:val="000603D9"/>
    <w:rsid w:val="000900CC"/>
    <w:rsid w:val="000D7711"/>
    <w:rsid w:val="000E02F1"/>
    <w:rsid w:val="000F3529"/>
    <w:rsid w:val="00111771"/>
    <w:rsid w:val="0011721E"/>
    <w:rsid w:val="00120C94"/>
    <w:rsid w:val="00126C92"/>
    <w:rsid w:val="00172C9E"/>
    <w:rsid w:val="001F324A"/>
    <w:rsid w:val="00211760"/>
    <w:rsid w:val="002417A6"/>
    <w:rsid w:val="0032402B"/>
    <w:rsid w:val="00383EA2"/>
    <w:rsid w:val="003F7957"/>
    <w:rsid w:val="0040043D"/>
    <w:rsid w:val="004605CA"/>
    <w:rsid w:val="00463C2A"/>
    <w:rsid w:val="004A0298"/>
    <w:rsid w:val="004A43AD"/>
    <w:rsid w:val="004D404D"/>
    <w:rsid w:val="004F4DBF"/>
    <w:rsid w:val="00525DE4"/>
    <w:rsid w:val="005346EA"/>
    <w:rsid w:val="005458AE"/>
    <w:rsid w:val="00566359"/>
    <w:rsid w:val="005E6B45"/>
    <w:rsid w:val="005F35D1"/>
    <w:rsid w:val="00607F6B"/>
    <w:rsid w:val="00667FC7"/>
    <w:rsid w:val="00671708"/>
    <w:rsid w:val="006F12BF"/>
    <w:rsid w:val="0074115A"/>
    <w:rsid w:val="00742DDE"/>
    <w:rsid w:val="007462E6"/>
    <w:rsid w:val="007641D3"/>
    <w:rsid w:val="007D217B"/>
    <w:rsid w:val="007E6323"/>
    <w:rsid w:val="007F3A59"/>
    <w:rsid w:val="008441AE"/>
    <w:rsid w:val="008804D1"/>
    <w:rsid w:val="0088740E"/>
    <w:rsid w:val="00921643"/>
    <w:rsid w:val="0092718A"/>
    <w:rsid w:val="00954169"/>
    <w:rsid w:val="00957506"/>
    <w:rsid w:val="009D5685"/>
    <w:rsid w:val="009D7001"/>
    <w:rsid w:val="009E116F"/>
    <w:rsid w:val="00A02385"/>
    <w:rsid w:val="00A23B71"/>
    <w:rsid w:val="00A704FD"/>
    <w:rsid w:val="00AA2B85"/>
    <w:rsid w:val="00AA6169"/>
    <w:rsid w:val="00AB30BC"/>
    <w:rsid w:val="00B22595"/>
    <w:rsid w:val="00B43FBD"/>
    <w:rsid w:val="00B731D1"/>
    <w:rsid w:val="00B82149"/>
    <w:rsid w:val="00BE5564"/>
    <w:rsid w:val="00C0192F"/>
    <w:rsid w:val="00C06282"/>
    <w:rsid w:val="00C61513"/>
    <w:rsid w:val="00CD07AC"/>
    <w:rsid w:val="00CF2C24"/>
    <w:rsid w:val="00CF5922"/>
    <w:rsid w:val="00D51C0B"/>
    <w:rsid w:val="00DB5939"/>
    <w:rsid w:val="00E05ED3"/>
    <w:rsid w:val="00E3673D"/>
    <w:rsid w:val="00E410D8"/>
    <w:rsid w:val="00E64B77"/>
    <w:rsid w:val="00EC1761"/>
    <w:rsid w:val="00EC3839"/>
    <w:rsid w:val="00F14F48"/>
    <w:rsid w:val="00F33A47"/>
    <w:rsid w:val="00F40FA6"/>
    <w:rsid w:val="00FA099F"/>
    <w:rsid w:val="00FA4558"/>
    <w:rsid w:val="00FE0821"/>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45E8FD34"/>
  <w15:docId w15:val="{C8D075D7-3A9D-43CD-9B5D-FD7B48E4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564"/>
    <w:pPr>
      <w:widowControl w:val="0"/>
      <w:suppressAutoHyphens/>
    </w:pPr>
    <w:rPr>
      <w:rFonts w:ascii="Arial" w:eastAsia="Arial Unicode MS" w:hAnsi="Arial" w:cs="Tahoma"/>
      <w:kern w:val="1"/>
      <w:sz w:val="18"/>
      <w:szCs w:val="24"/>
      <w:lang w:val="fr-FR" w:eastAsia="nl-BE"/>
    </w:rPr>
  </w:style>
  <w:style w:type="paragraph" w:styleId="1">
    <w:name w:val="heading 1"/>
    <w:aliases w:val="Title 1"/>
    <w:basedOn w:val="a"/>
    <w:next w:val="a"/>
    <w:link w:val="10"/>
    <w:qFormat/>
    <w:rsid w:val="00742DDE"/>
    <w:pPr>
      <w:keepNext/>
      <w:keepLines/>
      <w:spacing w:before="240"/>
      <w:outlineLvl w:val="0"/>
    </w:pPr>
    <w:rPr>
      <w:rFonts w:ascii="Calibri" w:eastAsia="Times New Roman" w:hAnsi="Calibri"/>
      <w:b/>
      <w:sz w:val="24"/>
    </w:rPr>
  </w:style>
  <w:style w:type="paragraph" w:styleId="2">
    <w:name w:val="heading 2"/>
    <w:aliases w:val="Title 2"/>
    <w:basedOn w:val="a"/>
    <w:next w:val="a"/>
    <w:link w:val="20"/>
    <w:unhideWhenUsed/>
    <w:qFormat/>
    <w:rsid w:val="00742DDE"/>
    <w:pPr>
      <w:spacing w:before="120" w:line="276" w:lineRule="auto"/>
      <w:ind w:firstLine="709"/>
      <w:outlineLvl w:val="1"/>
    </w:pPr>
    <w:rPr>
      <w:rFonts w:ascii="Calibri" w:hAnsi="Calibri"/>
      <w:b/>
      <w:sz w:val="22"/>
      <w:szCs w:val="21"/>
    </w:rPr>
  </w:style>
  <w:style w:type="paragraph" w:styleId="3">
    <w:name w:val="heading 3"/>
    <w:aliases w:val="Title 3"/>
    <w:basedOn w:val="a"/>
    <w:next w:val="a"/>
    <w:link w:val="30"/>
    <w:unhideWhenUsed/>
    <w:qFormat/>
    <w:rsid w:val="0074115A"/>
    <w:pPr>
      <w:keepNext/>
      <w:keepLines/>
      <w:spacing w:before="40"/>
      <w:outlineLvl w:val="2"/>
    </w:pPr>
    <w:rPr>
      <w:rFonts w:ascii="Calibri Light" w:eastAsia="Times New Roman" w:hAnsi="Calibri Light"/>
      <w:sz w:val="24"/>
    </w:rPr>
  </w:style>
  <w:style w:type="paragraph" w:styleId="4">
    <w:name w:val="heading 4"/>
    <w:aliases w:val="Title 4"/>
    <w:basedOn w:val="a"/>
    <w:next w:val="a"/>
    <w:link w:val="40"/>
    <w:unhideWhenUsed/>
    <w:qFormat/>
    <w:rsid w:val="0074115A"/>
    <w:pPr>
      <w:keepNext/>
      <w:keepLines/>
      <w:spacing w:before="40"/>
      <w:outlineLvl w:val="3"/>
    </w:pPr>
    <w:rPr>
      <w:rFonts w:ascii="Calibri" w:eastAsia="Times New Roman" w:hAnsi="Calibri"/>
      <w:i/>
      <w:iCs/>
    </w:rPr>
  </w:style>
  <w:style w:type="paragraph" w:styleId="5">
    <w:name w:val="heading 5"/>
    <w:basedOn w:val="a"/>
    <w:next w:val="a"/>
    <w:link w:val="50"/>
    <w:qFormat/>
    <w:rsid w:val="00BE5564"/>
    <w:pPr>
      <w:keepNext/>
      <w:jc w:val="both"/>
      <w:outlineLvl w:val="4"/>
    </w:pPr>
    <w:rPr>
      <w:sz w:val="22"/>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0CC"/>
    <w:pPr>
      <w:tabs>
        <w:tab w:val="center" w:pos="4536"/>
        <w:tab w:val="right" w:pos="9072"/>
      </w:tabs>
    </w:pPr>
  </w:style>
  <w:style w:type="character" w:customStyle="1" w:styleId="a4">
    <w:name w:val="Верхній колонтитул Знак"/>
    <w:basedOn w:val="a0"/>
    <w:link w:val="a3"/>
    <w:uiPriority w:val="99"/>
    <w:rsid w:val="000900CC"/>
  </w:style>
  <w:style w:type="paragraph" w:styleId="a5">
    <w:name w:val="footer"/>
    <w:basedOn w:val="a"/>
    <w:link w:val="a6"/>
    <w:uiPriority w:val="99"/>
    <w:unhideWhenUsed/>
    <w:rsid w:val="000900CC"/>
    <w:pPr>
      <w:tabs>
        <w:tab w:val="center" w:pos="4536"/>
        <w:tab w:val="right" w:pos="9072"/>
      </w:tabs>
    </w:pPr>
  </w:style>
  <w:style w:type="character" w:customStyle="1" w:styleId="a6">
    <w:name w:val="Нижній колонтитул Знак"/>
    <w:basedOn w:val="a0"/>
    <w:link w:val="a5"/>
    <w:uiPriority w:val="99"/>
    <w:rsid w:val="000900CC"/>
  </w:style>
  <w:style w:type="table" w:styleId="a7">
    <w:name w:val="Table Grid"/>
    <w:basedOn w:val="a1"/>
    <w:uiPriority w:val="39"/>
    <w:rsid w:val="0009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uiPriority w:val="99"/>
    <w:semiHidden/>
    <w:rsid w:val="003F7957"/>
    <w:rPr>
      <w:color w:val="808080"/>
    </w:rPr>
  </w:style>
  <w:style w:type="character" w:customStyle="1" w:styleId="10">
    <w:name w:val="Заголовок 1 Знак"/>
    <w:aliases w:val="Title 1 Знак"/>
    <w:link w:val="1"/>
    <w:uiPriority w:val="9"/>
    <w:rsid w:val="00742DDE"/>
    <w:rPr>
      <w:rFonts w:ascii="Calibri" w:eastAsia="Times New Roman" w:hAnsi="Calibri" w:cs="Times New Roman"/>
      <w:b/>
      <w:color w:val="404040"/>
      <w:sz w:val="24"/>
      <w:szCs w:val="24"/>
      <w:lang w:val="fr-FR"/>
    </w:rPr>
  </w:style>
  <w:style w:type="paragraph" w:customStyle="1" w:styleId="Address">
    <w:name w:val="Address"/>
    <w:basedOn w:val="1"/>
    <w:link w:val="AddressCar"/>
    <w:qFormat/>
    <w:rsid w:val="005F35D1"/>
    <w:pPr>
      <w:spacing w:before="0"/>
    </w:pPr>
    <w:rPr>
      <w:b w:val="0"/>
      <w:sz w:val="22"/>
    </w:rPr>
  </w:style>
  <w:style w:type="paragraph" w:customStyle="1" w:styleId="References">
    <w:name w:val="References"/>
    <w:basedOn w:val="Address"/>
    <w:link w:val="ReferencesCar"/>
    <w:qFormat/>
    <w:rsid w:val="00126C92"/>
    <w:pPr>
      <w:spacing w:line="276" w:lineRule="auto"/>
    </w:pPr>
    <w:rPr>
      <w:color w:val="262626"/>
      <w:sz w:val="20"/>
    </w:rPr>
  </w:style>
  <w:style w:type="character" w:customStyle="1" w:styleId="AddressCar">
    <w:name w:val="Address Car"/>
    <w:link w:val="Address"/>
    <w:rsid w:val="005F35D1"/>
    <w:rPr>
      <w:rFonts w:ascii="Calibri" w:eastAsia="Times New Roman" w:hAnsi="Calibri" w:cs="Times New Roman"/>
      <w:b w:val="0"/>
      <w:color w:val="404040"/>
      <w:sz w:val="24"/>
      <w:szCs w:val="24"/>
      <w:lang w:val="fr-FR"/>
    </w:rPr>
  </w:style>
  <w:style w:type="character" w:customStyle="1" w:styleId="ReferencesCar">
    <w:name w:val="References Car"/>
    <w:link w:val="References"/>
    <w:rsid w:val="00126C92"/>
    <w:rPr>
      <w:rFonts w:ascii="Calibri" w:eastAsia="Times New Roman" w:hAnsi="Calibri" w:cs="Times New Roman"/>
      <w:b w:val="0"/>
      <w:color w:val="262626"/>
      <w:sz w:val="20"/>
      <w:szCs w:val="24"/>
      <w:lang w:val="fr-FR"/>
    </w:rPr>
  </w:style>
  <w:style w:type="character" w:customStyle="1" w:styleId="20">
    <w:name w:val="Заголовок 2 Знак"/>
    <w:aliases w:val="Title 2 Знак"/>
    <w:link w:val="2"/>
    <w:uiPriority w:val="9"/>
    <w:rsid w:val="00742DDE"/>
    <w:rPr>
      <w:rFonts w:ascii="Calibri" w:hAnsi="Calibri"/>
      <w:b/>
      <w:color w:val="404040"/>
      <w:szCs w:val="21"/>
      <w:lang w:val="fr-FR"/>
    </w:rPr>
  </w:style>
  <w:style w:type="paragraph" w:styleId="a9">
    <w:name w:val="Balloon Text"/>
    <w:basedOn w:val="a"/>
    <w:link w:val="aa"/>
    <w:uiPriority w:val="99"/>
    <w:semiHidden/>
    <w:unhideWhenUsed/>
    <w:rsid w:val="005F35D1"/>
    <w:rPr>
      <w:rFonts w:ascii="Segoe UI" w:hAnsi="Segoe UI" w:cs="Segoe UI"/>
      <w:szCs w:val="18"/>
    </w:rPr>
  </w:style>
  <w:style w:type="character" w:customStyle="1" w:styleId="aa">
    <w:name w:val="Текст у виносці Знак"/>
    <w:link w:val="a9"/>
    <w:uiPriority w:val="99"/>
    <w:semiHidden/>
    <w:rsid w:val="005F35D1"/>
    <w:rPr>
      <w:rFonts w:ascii="Segoe UI" w:hAnsi="Segoe UI" w:cs="Segoe UI"/>
      <w:color w:val="404040"/>
      <w:sz w:val="18"/>
      <w:szCs w:val="18"/>
    </w:rPr>
  </w:style>
  <w:style w:type="paragraph" w:customStyle="1" w:styleId="Pieddepage1">
    <w:name w:val="Pied de page1"/>
    <w:basedOn w:val="References"/>
    <w:link w:val="FooterCar"/>
    <w:qFormat/>
    <w:rsid w:val="00FA099F"/>
    <w:rPr>
      <w:sz w:val="18"/>
    </w:rPr>
  </w:style>
  <w:style w:type="character" w:customStyle="1" w:styleId="FooterCar">
    <w:name w:val="Footer Car"/>
    <w:link w:val="Pieddepage1"/>
    <w:rsid w:val="00FA099F"/>
    <w:rPr>
      <w:rFonts w:ascii="Calibri" w:eastAsia="Times New Roman" w:hAnsi="Calibri" w:cs="Times New Roman"/>
      <w:b w:val="0"/>
      <w:color w:val="262626"/>
      <w:sz w:val="18"/>
      <w:szCs w:val="24"/>
      <w:lang w:val="fr-FR"/>
    </w:rPr>
  </w:style>
  <w:style w:type="character" w:customStyle="1" w:styleId="30">
    <w:name w:val="Заголовок 3 Знак"/>
    <w:aliases w:val="Title 3 Знак"/>
    <w:link w:val="3"/>
    <w:uiPriority w:val="9"/>
    <w:rsid w:val="0074115A"/>
    <w:rPr>
      <w:rFonts w:ascii="Calibri Light" w:eastAsia="Times New Roman" w:hAnsi="Calibri Light" w:cs="Times New Roman"/>
      <w:color w:val="585756"/>
      <w:sz w:val="24"/>
      <w:szCs w:val="24"/>
      <w:lang w:val="fr-FR"/>
    </w:rPr>
  </w:style>
  <w:style w:type="character" w:customStyle="1" w:styleId="40">
    <w:name w:val="Заголовок 4 Знак"/>
    <w:aliases w:val="Title 4 Знак"/>
    <w:link w:val="4"/>
    <w:uiPriority w:val="9"/>
    <w:rsid w:val="0074115A"/>
    <w:rPr>
      <w:rFonts w:ascii="Calibri" w:eastAsia="Times New Roman" w:hAnsi="Calibri" w:cs="Times New Roman"/>
      <w:i/>
      <w:iCs/>
      <w:color w:val="585756"/>
      <w:sz w:val="20"/>
      <w:szCs w:val="20"/>
      <w:lang w:val="fr-FR"/>
    </w:rPr>
  </w:style>
  <w:style w:type="paragraph" w:styleId="ab">
    <w:name w:val="No Spacing"/>
    <w:aliases w:val="without interline"/>
    <w:uiPriority w:val="1"/>
    <w:qFormat/>
    <w:rsid w:val="00E05ED3"/>
    <w:rPr>
      <w:rFonts w:ascii="Georgia" w:hAnsi="Georgia"/>
      <w:color w:val="585756"/>
      <w:lang w:val="en-GB" w:eastAsia="en-US"/>
    </w:rPr>
  </w:style>
  <w:style w:type="character" w:customStyle="1" w:styleId="50">
    <w:name w:val="Заголовок 5 Знак"/>
    <w:link w:val="5"/>
    <w:rsid w:val="00BE5564"/>
    <w:rPr>
      <w:rFonts w:ascii="Arial" w:eastAsia="Arial Unicode MS" w:hAnsi="Arial" w:cs="Tahoma"/>
      <w:kern w:val="1"/>
      <w:sz w:val="22"/>
      <w:szCs w:val="24"/>
      <w:lang w:eastAsia="nl-BE"/>
    </w:rPr>
  </w:style>
  <w:style w:type="paragraph" w:styleId="ac">
    <w:name w:val="List"/>
    <w:basedOn w:val="ad"/>
    <w:semiHidden/>
    <w:rsid w:val="00BE5564"/>
  </w:style>
  <w:style w:type="paragraph" w:styleId="ae">
    <w:name w:val="footnote text"/>
    <w:basedOn w:val="a"/>
    <w:link w:val="af"/>
    <w:uiPriority w:val="99"/>
    <w:semiHidden/>
    <w:rsid w:val="00BE5564"/>
    <w:rPr>
      <w:sz w:val="20"/>
      <w:szCs w:val="20"/>
    </w:rPr>
  </w:style>
  <w:style w:type="character" w:customStyle="1" w:styleId="af">
    <w:name w:val="Текст виноски Знак"/>
    <w:link w:val="ae"/>
    <w:uiPriority w:val="99"/>
    <w:semiHidden/>
    <w:rsid w:val="00BE5564"/>
    <w:rPr>
      <w:rFonts w:ascii="Arial" w:eastAsia="Arial Unicode MS" w:hAnsi="Arial" w:cs="Tahoma"/>
      <w:kern w:val="1"/>
      <w:lang w:val="fr-FR" w:eastAsia="nl-BE"/>
    </w:rPr>
  </w:style>
  <w:style w:type="character" w:styleId="af0">
    <w:name w:val="footnote reference"/>
    <w:uiPriority w:val="99"/>
    <w:semiHidden/>
    <w:rsid w:val="00BE5564"/>
    <w:rPr>
      <w:vertAlign w:val="superscript"/>
    </w:rPr>
  </w:style>
  <w:style w:type="paragraph" w:styleId="21">
    <w:name w:val="Body Text 2"/>
    <w:basedOn w:val="a"/>
    <w:link w:val="22"/>
    <w:semiHidden/>
    <w:rsid w:val="00BE5564"/>
    <w:pPr>
      <w:pBdr>
        <w:left w:val="single" w:sz="4" w:space="1" w:color="auto"/>
        <w:right w:val="single" w:sz="4" w:space="4" w:color="auto"/>
      </w:pBdr>
    </w:pPr>
    <w:rPr>
      <w:sz w:val="22"/>
      <w:lang w:val="fr-BE"/>
    </w:rPr>
  </w:style>
  <w:style w:type="character" w:customStyle="1" w:styleId="22">
    <w:name w:val="Основний текст 2 Знак"/>
    <w:link w:val="21"/>
    <w:semiHidden/>
    <w:rsid w:val="00BE5564"/>
    <w:rPr>
      <w:rFonts w:ascii="Arial" w:eastAsia="Arial Unicode MS" w:hAnsi="Arial" w:cs="Tahoma"/>
      <w:kern w:val="1"/>
      <w:sz w:val="22"/>
      <w:szCs w:val="24"/>
      <w:lang w:eastAsia="nl-BE"/>
    </w:rPr>
  </w:style>
  <w:style w:type="paragraph" w:styleId="ad">
    <w:name w:val="Body Text"/>
    <w:basedOn w:val="a"/>
    <w:link w:val="af1"/>
    <w:uiPriority w:val="99"/>
    <w:semiHidden/>
    <w:unhideWhenUsed/>
    <w:rsid w:val="00BE5564"/>
    <w:pPr>
      <w:spacing w:after="120"/>
    </w:pPr>
  </w:style>
  <w:style w:type="character" w:customStyle="1" w:styleId="af1">
    <w:name w:val="Основний текст Знак"/>
    <w:link w:val="ad"/>
    <w:uiPriority w:val="99"/>
    <w:semiHidden/>
    <w:rsid w:val="00BE5564"/>
    <w:rPr>
      <w:rFonts w:ascii="Arial" w:eastAsia="Arial Unicode MS" w:hAnsi="Arial" w:cs="Tahoma"/>
      <w:kern w:val="1"/>
      <w:sz w:val="18"/>
      <w:szCs w:val="24"/>
      <w:lang w:val="fr-FR" w:eastAsia="nl-BE"/>
    </w:rPr>
  </w:style>
  <w:style w:type="paragraph" w:styleId="af2">
    <w:name w:val="List Paragraph"/>
    <w:basedOn w:val="a"/>
    <w:uiPriority w:val="34"/>
    <w:qFormat/>
    <w:rsid w:val="000603D9"/>
    <w:pPr>
      <w:widowControl/>
      <w:ind w:left="720"/>
      <w:contextualSpacing/>
    </w:pPr>
    <w:rPr>
      <w:rFonts w:ascii="Garamond" w:eastAsia="Times New Roman" w:hAnsi="Garamond" w:cs="Times New Roman"/>
      <w:kern w:val="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Letter%20Template%20Enabel%20English%20(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cdc023c8-7b34-4b3d-a645-39b6beed55be">
      <Value>12</Value>
      <Value>158</Value>
      <Value>32</Value>
      <Value>5</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NER</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_dlc_DocId xmlns="508ba6eb-9e09-4fd5-92f2-2d9921329f2d">UKRENABEL-897847285-35115</_dlc_DocId>
    <_dlc_DocIdUrl xmlns="508ba6eb-9e09-4fd5-92f2-2d9921329f2d">
      <Url>https://enabelbe.sharepoint.com/sites/UKR/_layouts/15/DocIdRedir.aspx?ID=UKRENABEL-897847285-35115</Url>
      <Description>UKRENABEL-897847285-35115</Description>
    </_dlc_DocIdUr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Props1.xml><?xml version="1.0" encoding="utf-8"?>
<ds:datastoreItem xmlns:ds="http://schemas.openxmlformats.org/officeDocument/2006/customXml" ds:itemID="{04F8D460-E814-41EB-BF2F-70D933127201}"/>
</file>

<file path=customXml/itemProps2.xml><?xml version="1.0" encoding="utf-8"?>
<ds:datastoreItem xmlns:ds="http://schemas.openxmlformats.org/officeDocument/2006/customXml" ds:itemID="{AF3BA22A-AF80-4309-A84F-532722BDC3A4}">
  <ds:schemaRefs>
    <ds:schemaRef ds:uri="http://schemas.microsoft.com/sharepoint/events"/>
  </ds:schemaRefs>
</ds:datastoreItem>
</file>

<file path=customXml/itemProps3.xml><?xml version="1.0" encoding="utf-8"?>
<ds:datastoreItem xmlns:ds="http://schemas.openxmlformats.org/officeDocument/2006/customXml" ds:itemID="{EF6D450F-C416-4112-878C-BC537E007417}">
  <ds:schemaRefs>
    <ds:schemaRef ds:uri="http://schemas.microsoft.com/sharepoint/v3/contenttype/forms"/>
  </ds:schemaRefs>
</ds:datastoreItem>
</file>

<file path=customXml/itemProps4.xml><?xml version="1.0" encoding="utf-8"?>
<ds:datastoreItem xmlns:ds="http://schemas.openxmlformats.org/officeDocument/2006/customXml" ds:itemID="{97F2B0AA-2E80-46F6-B11A-F59EFB3101B1}">
  <ds:schemaRefs>
    <ds:schemaRef ds:uri="http://schemas.microsoft.com/office/2006/metadata/properties"/>
    <ds:schemaRef ds:uri="http://schemas.microsoft.com/office/infopath/2007/PartnerControls"/>
    <ds:schemaRef ds:uri="http://schemas.microsoft.com/sharepoint/v3"/>
    <ds:schemaRef ds:uri="cdc023c8-7b34-4b3d-a645-39b6beed55be"/>
    <ds:schemaRef ds:uri="535a2da4-700c-4c98-a0a0-8d3f26882078"/>
    <ds:schemaRef ds:uri="14a9c00f-d9e3-4eb9-aad3-f69239d17d9c"/>
    <ds:schemaRef ds:uri="508ba6eb-9e09-4fd5-92f2-2d9921329f2d"/>
  </ds:schemaRefs>
</ds:datastoreItem>
</file>

<file path=docProps/app.xml><?xml version="1.0" encoding="utf-8"?>
<Properties xmlns="http://schemas.openxmlformats.org/officeDocument/2006/extended-properties" xmlns:vt="http://schemas.openxmlformats.org/officeDocument/2006/docPropsVTypes">
  <Template>Letter Template Enabel English (1)</Template>
  <TotalTime>0</TotalTime>
  <Pages>1</Pages>
  <Words>1481</Words>
  <Characters>845</Characters>
  <Application>Microsoft Office Word</Application>
  <DocSecurity>0</DocSecurity>
  <Lines>7</Lines>
  <Paragraphs>4</Paragraphs>
  <ScaleCrop>false</ScaleCrop>
  <HeadingPairs>
    <vt:vector size="6" baseType="variant">
      <vt:variant>
        <vt:lpstr>Назва</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Cedric De BUEGER</dc:creator>
  <cp:lastModifiedBy>Обліковий запис Microsoft</cp:lastModifiedBy>
  <cp:revision>2</cp:revision>
  <cp:lastPrinted>2017-12-15T16:00:00Z</cp:lastPrinted>
  <dcterms:created xsi:type="dcterms:W3CDTF">2025-09-04T19:02:00Z</dcterms:created>
  <dcterms:modified xsi:type="dcterms:W3CDTF">2025-09-04T19:02:00Z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0x0101002C34C447E6454A40A553EE97A6C4718600A418D12E6E36A64E9F774715E5D6A491</vt:lpwstr>
  </property>
  <property fmtid="{D5CDD505-2E9C-101B-9397-08002B2CF9AE}" pid="4" name="Country">
    <vt:lpwstr>5;#NER|9ea7551c-3779-4ad9-9661-273f91da302a</vt:lpwstr>
  </property>
  <property fmtid="{D5CDD505-2E9C-101B-9397-08002B2CF9AE}" pid="5" name="Document_Language">
    <vt:lpwstr>12</vt:lpwstr>
  </property>
  <property fmtid="{D5CDD505-2E9C-101B-9397-08002B2CF9AE}" pid="6" name="Document_Status">
    <vt:lpwstr/>
  </property>
  <property fmtid="{D5CDD505-2E9C-101B-9397-08002B2CF9AE}" pid="7" name="Document_Type">
    <vt:lpwstr/>
  </property>
  <property fmtid="{D5CDD505-2E9C-101B-9397-08002B2CF9AE}" pid="8" name="GrammarlyDocumentId">
    <vt:lpwstr>8191fbd1a91913d232574c98ea0d485687c5caca239a423ee1437eb443b3a2fd</vt:lpwstr>
  </property>
  <property fmtid="{D5CDD505-2E9C-101B-9397-08002B2CF9AE}" pid="9" name="Language">
    <vt:lpwstr>4;#EN|eb0f068f-7d92-44c4-a2e1-052290512cff</vt:lpwstr>
  </property>
  <property fmtid="{D5CDD505-2E9C-101B-9397-08002B2CF9AE}" pid="10" name="MediaServiceImageTags">
    <vt:lpwstr/>
  </property>
  <property fmtid="{D5CDD505-2E9C-101B-9397-08002B2CF9AE}" pid="11" name="Order">
    <vt:r8>850300</vt:r8>
  </property>
  <property fmtid="{D5CDD505-2E9C-101B-9397-08002B2CF9AE}" pid="12" name="Owner">
    <vt:lpwstr>10;#OPS|f250bed5-14a2-4c4b-83d5-c0e7762d1032</vt:lpwstr>
  </property>
  <property fmtid="{D5CDD505-2E9C-101B-9397-08002B2CF9AE}" pid="13" name="TemplateUrl">
    <vt:lpwstr/>
  </property>
  <property fmtid="{D5CDD505-2E9C-101B-9397-08002B2CF9AE}" pid="14" name="TriggerFlowInfo">
    <vt:lpwstr/>
  </property>
  <property fmtid="{D5CDD505-2E9C-101B-9397-08002B2CF9AE}" pid="15" name="Type_Document">
    <vt:lpwstr>8;#Template|507c20e7-7939-4ae2-9a5d-822aa0fd4f74</vt:lpwstr>
  </property>
  <property fmtid="{D5CDD505-2E9C-101B-9397-08002B2CF9AE}" pid="16" name="xd_ProgID">
    <vt:lpwstr/>
  </property>
  <property fmtid="{D5CDD505-2E9C-101B-9397-08002B2CF9AE}" pid="17" name="xd_Signature">
    <vt:bool>false</vt:bool>
  </property>
  <property fmtid="{D5CDD505-2E9C-101B-9397-08002B2CF9AE}" pid="18" name="_dlc_DocIdItemGuid">
    <vt:lpwstr>f94bb2d2-2fe7-43f3-8d4b-9f80d2f8fb5f</vt:lpwstr>
  </property>
  <property fmtid="{D5CDD505-2E9C-101B-9397-08002B2CF9AE}" pid="19" name="_ExtendedDescription">
    <vt:lpwstr/>
  </property>
  <property fmtid="{D5CDD505-2E9C-101B-9397-08002B2CF9AE}" pid="20" name="Contract_reference">
    <vt:lpwstr>158</vt:lpwstr>
  </property>
  <property fmtid="{D5CDD505-2E9C-101B-9397-08002B2CF9AE}" pid="21" name="Project_code">
    <vt:lpwstr>32</vt:lpwstr>
  </property>
  <property fmtid="{D5CDD505-2E9C-101B-9397-08002B2CF9AE}" pid="22" name="lcf76f155ced4ddcb4097134ff3c332f">
    <vt:lpwstr/>
  </property>
</Properties>
</file>